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7356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000000" w:rsidRDefault="00887356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00000" w:rsidRDefault="00887356">
      <w:pPr>
        <w:pStyle w:val="HEADERTEXT"/>
        <w:jc w:val="center"/>
        <w:rPr>
          <w:b/>
          <w:bCs/>
        </w:rPr>
      </w:pPr>
      <w:r>
        <w:rPr>
          <w:b/>
          <w:bCs/>
        </w:rPr>
        <w:t>ТЕСТЫ ДЛЯ ПРОВЕРКИ ЗНАНИЙ (АТТЕСТАЦИИ) В ОБЛАСТИ ПРОМЫШЛЕННОЙ БЕЗОПАСНОСТИ</w:t>
      </w:r>
    </w:p>
    <w:p w:rsidR="00000000" w:rsidRDefault="00887356">
      <w:pPr>
        <w:pStyle w:val="HEADERTEXT"/>
        <w:jc w:val="center"/>
        <w:rPr>
          <w:b/>
          <w:bCs/>
        </w:rPr>
      </w:pPr>
    </w:p>
    <w:p w:rsidR="00000000" w:rsidRDefault="00887356">
      <w:pPr>
        <w:pStyle w:val="HEADERTEXT"/>
        <w:jc w:val="center"/>
        <w:rPr>
          <w:b/>
          <w:bCs/>
        </w:rPr>
      </w:pPr>
      <w:r>
        <w:rPr>
          <w:b/>
          <w:bCs/>
        </w:rPr>
        <w:t>Г. 1.1. Эксплуатация электроустановок</w:t>
      </w:r>
    </w:p>
    <w:p w:rsidR="00000000" w:rsidRDefault="00887356">
      <w:pPr>
        <w:pStyle w:val="HEADERTEXT"/>
        <w:jc w:val="center"/>
        <w:rPr>
          <w:b/>
          <w:bCs/>
        </w:rPr>
      </w:pPr>
    </w:p>
    <w:p w:rsidR="00000000" w:rsidRDefault="00887356">
      <w:pPr>
        <w:pStyle w:val="HEADERTEXT"/>
        <w:jc w:val="center"/>
        <w:rPr>
          <w:b/>
          <w:bCs/>
        </w:rPr>
      </w:pPr>
      <w:r>
        <w:rPr>
          <w:b/>
          <w:bCs/>
        </w:rPr>
        <w:t>Ответы на тест блок Г</w:t>
      </w:r>
      <w:r>
        <w:rPr>
          <w:b/>
          <w:bCs/>
        </w:rPr>
        <w:t xml:space="preserve">. 1.1. Эксплуатация электроустановок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960"/>
        <w:gridCol w:w="960"/>
        <w:gridCol w:w="945"/>
        <w:gridCol w:w="960"/>
        <w:gridCol w:w="960"/>
        <w:gridCol w:w="960"/>
        <w:gridCol w:w="960"/>
        <w:gridCol w:w="945"/>
        <w:gridCol w:w="960"/>
        <w:gridCol w:w="960"/>
      </w:tblGrid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44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87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130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173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45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88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131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174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46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89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132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175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47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90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133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176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48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91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134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177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49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92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135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178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50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93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136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179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51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94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137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180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52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95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138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181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53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96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139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182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54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97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140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183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55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98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141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184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56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99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142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185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57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100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143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186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58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101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144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187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59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102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145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А, 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188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А, 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60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103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146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189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61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104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147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190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62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105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148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191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63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106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149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192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64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107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150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193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65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108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151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194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66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109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152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195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67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110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153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196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68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111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154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197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69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112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155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198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70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113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156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199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 xml:space="preserve">28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71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114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157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200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72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115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158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Е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201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30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73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116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159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202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31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74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117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160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203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32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75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118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161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204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33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76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119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162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205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34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77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120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163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206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35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78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121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164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207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36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79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122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165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208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37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123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166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209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38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81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124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167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210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39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82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125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168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211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40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83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126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169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212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41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84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127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170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42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85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128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171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887356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43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86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129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b/>
                <w:bCs/>
                <w:sz w:val="18"/>
                <w:szCs w:val="18"/>
              </w:rPr>
              <w:t xml:space="preserve">172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87356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87356" w:rsidRDefault="00887356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000000" w:rsidRDefault="0088735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1. Что понимается под потребителями электрической энергии?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Организации, независимо от форм с</w:t>
      </w:r>
      <w:r>
        <w:t>обственности и организационно-правовых форм, индивидуальные предприниматели.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Технические устройства, предназначенные для производства, преобразования, трансформации, передачи, распределения электрической энергии и преобразования ее в другой вид энергии</w:t>
      </w:r>
      <w:r>
        <w:t>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Лица, приобретающие электрическую энергию для собственных бытовых и (или) производственных нужд (абз.6 </w:t>
      </w:r>
      <w:r>
        <w:t>ст.3 Федерального закона от 26.03.2003 N 35-ФЗ "Об электроэнергетике"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2. На какие электроустановки распространяются требования </w:t>
      </w:r>
      <w:r>
        <w:t>Правил устройства</w:t>
      </w:r>
      <w:r>
        <w:t xml:space="preserve"> электроустановок</w:t>
      </w:r>
      <w:r>
        <w:rPr>
          <w:b/>
          <w:bCs/>
        </w:rPr>
        <w:t>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На электроустановки переменного тока напряжением до 380 кВ.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На вновь сооружаемые и реконструируемые электроустановки постоянного и переменного тока напряжением до 750 кВ, в том числе на специальные электроустановки (</w:t>
      </w:r>
      <w:r>
        <w:t>п.1.1.1 Прави</w:t>
      </w:r>
      <w:r>
        <w:t>л устройства электроустановок (ПУЭ). Глава 1.1 Общая часть (Издание седьмое)</w:t>
      </w:r>
      <w:r>
        <w:rPr>
          <w:color w:val="FF0000"/>
        </w:rPr>
        <w:t xml:space="preserve">, утвержденных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На электроустановки постоянного и переменного тока напряжением до 750 кВ.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На все электроустановки.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3. Как де</w:t>
      </w:r>
      <w:r>
        <w:rPr>
          <w:b/>
          <w:bCs/>
        </w:rPr>
        <w:t>лятся электроустановки по условиям электробезопасности?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Электроустановки напряжением до 1000 В и выше 1000 В (</w:t>
      </w:r>
      <w:r>
        <w:t>п.1.1.32 Правил устройства электроустановок (ПУЭ). Глава 1.1 Общая часть (Издание седьмое)</w:t>
      </w:r>
      <w:r>
        <w:rPr>
          <w:color w:val="FF0000"/>
        </w:rPr>
        <w:t xml:space="preserve">, утвержденных </w:t>
      </w:r>
      <w:r>
        <w:t>приказом Минэнерго России от 08.07.20</w:t>
      </w:r>
      <w:r>
        <w:t>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Электроустановки открытые и закрытые.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Электроустановки с постоянным дежурным персоналом и без постоянного дежурного персонала.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Электроустановки общего и специального назначения.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4. На кого распространяются Правила по охране труда пр</w:t>
      </w:r>
      <w:r>
        <w:rPr>
          <w:b/>
          <w:bCs/>
        </w:rPr>
        <w:t>и эксплуатации электроустановок?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Только на работников промышленных предприятий, на балансе которых имеются электроустановки.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Только на работников организаций, занятых техническим обслуживанием электроустановок, проводящих в них оперативные переключ</w:t>
      </w:r>
      <w:r>
        <w:t>ения, организующих и выполняющих испытания и измерения.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Только на работников организаций, занятых техническим обслуживанием электроустановок и выполняющих в них строительные, монтажные и ремонтные работы.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На работодателей - юридических и физических</w:t>
      </w:r>
      <w:r>
        <w:rPr>
          <w:color w:val="FF0000"/>
        </w:rPr>
        <w:t xml:space="preserve"> лиц независимо от их организационно-правовых форм и работников из числа электротехнического, электротехнологического и неэлектротехнического персонала организаций, занятых техническим обслуживанием электроустановок, проводящих в них оперативные переключен</w:t>
      </w:r>
      <w:r>
        <w:rPr>
          <w:color w:val="FF0000"/>
        </w:rPr>
        <w:t xml:space="preserve">ия, организующих и выполняющих строительные, монтажные, наладочные, ремонтные работы, испытания и измерения, а также осуществляющих управление технологическими режимами работы объектов электроэнергетики и энергопринимающих установок потребителей (абз.2 </w:t>
      </w:r>
      <w:r>
        <w:t>п.1</w:t>
      </w:r>
      <w:r>
        <w:t>.1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5. На кого распространяется действие </w:t>
      </w:r>
      <w:r>
        <w:t>Правил технической эксплуатации электроустановок потребителей</w:t>
      </w:r>
      <w:r>
        <w:rPr>
          <w:b/>
          <w:bCs/>
        </w:rPr>
        <w:t>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На организации независимо от</w:t>
      </w:r>
      <w:r>
        <w:rPr>
          <w:color w:val="FF0000"/>
        </w:rPr>
        <w:t xml:space="preserve"> форм собственности и организационно-правовых форм, индивидуальных предпринимателей, эксплуатирующих действующие электроустановки напряжением до 220 кВ включительно, и граждан - владельцев электроустановок напряжением выше 1000 В (</w:t>
      </w:r>
      <w:r>
        <w:t>п.1.1.2 Правил техническо</w:t>
      </w:r>
      <w:r>
        <w:t>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Б) На организации независимо от форм собственности и организационно-правовых форм, эксплуатирующие действующие электроустановки напряжением до 220 кВ </w:t>
      </w:r>
      <w:r>
        <w:t>включительно.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На организации независимо от форм собственности и организационно-правовых форм, индивидуальных предпринимателей, эксплуатирующих действующие электроустановки напряжением до 220 кВ включительно, а также на электроустановки электрических ст</w:t>
      </w:r>
      <w:r>
        <w:t>анций, блок-станций.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На организации независимо от форм собственности и организационно-правовых форм, индивидуальных предпринимателей, эксплуатирующих действующие электроустановки напряжением до 380 кВ включительно, и граждан - владельцев электроустанов</w:t>
      </w:r>
      <w:r>
        <w:t>ок напряжением выше 380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6. Какая ответственность предусмотрена за нарушение правил и норм при эксплуатации электроустановок?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Дисциплинарная.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Уголовная.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Административная.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В соответствии с действующим законодательством (</w:t>
      </w:r>
      <w:r>
        <w:t>п.1.2.10 Правил те</w:t>
      </w:r>
      <w:r>
        <w:t>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7. Кто осуществляет федеральный государственный надзор за соблюдением требований </w:t>
      </w:r>
      <w:r>
        <w:rPr>
          <w:b/>
          <w:bCs/>
        </w:rPr>
        <w:lastRenderedPageBreak/>
        <w:t>правил и норм электробезопасности в электроустановках?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МЧ</w:t>
      </w:r>
      <w:r>
        <w:t>С России.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Ростехнадзор (</w:t>
      </w:r>
      <w:r>
        <w:t>п.1.2.11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 xml:space="preserve">, </w:t>
      </w:r>
      <w:r>
        <w:t>п.2 Положения об осуществлении федерального государственного энергетического надзора</w:t>
      </w:r>
      <w:r>
        <w:rPr>
          <w:color w:val="FF0000"/>
        </w:rPr>
        <w:t>, утвержденног</w:t>
      </w:r>
      <w:r>
        <w:rPr>
          <w:color w:val="FF0000"/>
        </w:rPr>
        <w:t xml:space="preserve">о </w:t>
      </w:r>
      <w:r>
        <w:t>постановлением Правительства РФ от 20.07.2013 N 610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Росстандарт.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Минэнерго России.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8. Чем должны быть укомплектованы электроустановки?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Только защитными средствами и средствами пожаротушения.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Б) Только исправным инструментом и средствами </w:t>
      </w:r>
      <w:r>
        <w:t>оказания первой медицинской помощи.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Только испытанными, готовыми к использованию защитными средствами.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Испытанными, готовыми к использованию защитными средствами и изделиями медицинского назначения для оказания первой помощи работникам в соответств</w:t>
      </w:r>
      <w:r>
        <w:rPr>
          <w:color w:val="FF0000"/>
        </w:rPr>
        <w:t>ии с действующими правилами и нормами, средствами пожаротушения и инструментом (</w:t>
      </w:r>
      <w:r>
        <w:t>п.1.4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9. За что в соответствии с </w:t>
      </w:r>
      <w:r>
        <w:t>Правилами технической э</w:t>
      </w:r>
      <w:r>
        <w:t>ксплуатации электроустановок потребителей</w:t>
      </w:r>
      <w:r>
        <w:rPr>
          <w:b/>
          <w:bCs/>
        </w:rPr>
        <w:t xml:space="preserve"> несут персональную ответственность работники, непосредственно обслуживающие электроустановки?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За несвоевременное и неудовлетворительное техническое обслуживание электроустановок.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За нарушения, происшедшие п</w:t>
      </w:r>
      <w:r>
        <w:rPr>
          <w:color w:val="FF0000"/>
        </w:rPr>
        <w:t xml:space="preserve">о их вине, а также за неправильную ликвидацию ими нарушений в работе электроустановок на обслуживаемом участке (абз.3 </w:t>
      </w:r>
      <w:r>
        <w:t>п.1.2.9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За н</w:t>
      </w:r>
      <w:r>
        <w:t>арушения в работе, вызванные низким качеством ремонта.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За нарушения в эксплуатации электротехнологического оборудования.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10. Что должен сделать работник, заметивший неисправности электроустановки или средств защиты?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Принять меры по устранению непо</w:t>
      </w:r>
      <w:r>
        <w:t>ладок.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Б) Немедленно сообщить об этом своему непосредственному руководителю (абз.2 </w:t>
      </w:r>
      <w:r>
        <w:t>п.1.2.10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Вызвать ремонтную службу.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Самосто</w:t>
      </w:r>
      <w:r>
        <w:t>ятельно устранить неисправности.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11. Как классифицируются помещения в отношении опасности поражения людей электрическим током?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Помещения без повышенной опасности, помещения с повышенной опасностью, опасные помещения, особо опасные помещения.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Помещ</w:t>
      </w:r>
      <w:r>
        <w:t>ения без повышенной опасности, помещения с повышенной опасностью, опасные помещения.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Помещения без повышенной опасности, помещения с повышенной опасностью, особо </w:t>
      </w:r>
      <w:r>
        <w:rPr>
          <w:color w:val="FF0000"/>
        </w:rPr>
        <w:lastRenderedPageBreak/>
        <w:t>опасные помещения (</w:t>
      </w:r>
      <w:r>
        <w:t>п.1.1.13 Правил устройства электроустановок (ПУЭ). Глава 1.1 Общая част</w:t>
      </w:r>
      <w:r>
        <w:t>ь (Издание седьмое)</w:t>
      </w:r>
      <w:r>
        <w:rPr>
          <w:color w:val="FF0000"/>
        </w:rPr>
        <w:t xml:space="preserve">, утвержденных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Неопасные помещения, помещения с повышенной опасностью, опасные помещения, особо опасные помещения.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12. Какая электроустановка считается действующей?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Исправная элект</w:t>
      </w:r>
      <w:r>
        <w:t>роустановка.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Электроустановка или ее часть, которая находится под напряжением, либо на которую напряжение может быть подано включением коммутационных аппаратов (</w:t>
      </w:r>
      <w:r>
        <w:t>абз.39 раздела Термины, применяемые в Правилах технической эксплуатации электроустановок по</w:t>
      </w:r>
      <w:r>
        <w:t>требителей, и их определения</w:t>
      </w:r>
      <w:r>
        <w:rPr>
          <w:color w:val="FF0000"/>
        </w:rPr>
        <w:t xml:space="preserve">, </w:t>
      </w:r>
      <w:r>
        <w:t>Правила технической эксплуатации электроустановок потребителей</w:t>
      </w:r>
      <w:r>
        <w:rPr>
          <w:color w:val="FF0000"/>
        </w:rPr>
        <w:t xml:space="preserve">, утвержденные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Электроустановка, которая находится в постоянной эксплуатации.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Электроустановка, которая находи</w:t>
      </w:r>
      <w:r>
        <w:t>тся под напряжением.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13. Какое напряжение должно использоваться для питания переносных электроприемников переменного тока?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Не выше 380/220 В (</w:t>
      </w:r>
      <w:r>
        <w:t xml:space="preserve">п.1.7.148 Правил устройства электроустановок (ПУЭ). Глава 1.7 Заземление и защитные меры электробезопасности </w:t>
      </w:r>
      <w:r>
        <w:t>(Издание седьмое)</w:t>
      </w:r>
      <w:r>
        <w:rPr>
          <w:color w:val="FF0000"/>
        </w:rPr>
        <w:t xml:space="preserve">, утвержденных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Не выше 220/127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Не выше 110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Не выше 42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14. Чем должны отличаться светильники аварийного освещения от светильников рабочего освещения?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Цветом.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Знак</w:t>
      </w:r>
      <w:r>
        <w:rPr>
          <w:color w:val="FF0000"/>
        </w:rPr>
        <w:t>ами или окраской (</w:t>
      </w:r>
      <w:r>
        <w:t>п.2.12.3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Принципиальных отличий нет.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15. Какой режим работы нейтрали может быть предусмотрен для электрических </w:t>
      </w:r>
      <w:r>
        <w:rPr>
          <w:b/>
          <w:bCs/>
        </w:rPr>
        <w:t>сетей напряжением 10 кВ?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С глухозаземленной нейтралью.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С эффективно заземленной нейтралью.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С изолированной нейтралью и с нейтралью, заземленной через дугогасящий реактор или резистор (</w:t>
      </w:r>
      <w:r>
        <w:t>п.1.2.16 Правил устройства электроустановок (ПУЭ). Глава</w:t>
      </w:r>
      <w:r>
        <w:t xml:space="preserve"> 1.2 Электроснабжение и электрические сети (Издание седьмое)</w:t>
      </w:r>
      <w:r>
        <w:rPr>
          <w:color w:val="FF0000"/>
        </w:rPr>
        <w:t xml:space="preserve">, утвержденных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Любой из перечисленных режимов.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16. Какие электроприемники относятся ко второй категории в отношении обеспечения надежности элек</w:t>
      </w:r>
      <w:r>
        <w:rPr>
          <w:b/>
          <w:bCs/>
        </w:rPr>
        <w:t>троснабжения?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А) Электроприемники, перерыв электроснабжения которых может повлечь за собой угрозу жизни и здоровью людей, угрозу безопасности государства, значительный материальный ущерб. </w:t>
      </w:r>
    </w:p>
    <w:p w:rsidR="00000000" w:rsidRDefault="00887356">
      <w:pPr>
        <w:pStyle w:val="FORMATTEXT"/>
        <w:jc w:val="both"/>
      </w:pPr>
      <w:r>
        <w:t xml:space="preserve">            </w:t>
      </w: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Электроприемники, перерыв электроснабжения которых</w:t>
      </w:r>
      <w:r>
        <w:rPr>
          <w:color w:val="FF0000"/>
        </w:rPr>
        <w:t xml:space="preserve"> приводит к массовому недоотпуску </w:t>
      </w:r>
      <w:r>
        <w:rPr>
          <w:color w:val="FF0000"/>
        </w:rPr>
        <w:lastRenderedPageBreak/>
        <w:t>продукции, массовым простоям рабочих, механизмов и промышленного транспорта, нарушению нормальной деятельности значительного количества городских и сельских жителей</w:t>
      </w:r>
      <w:r>
        <w:t xml:space="preserve"> </w:t>
      </w:r>
      <w:r>
        <w:rPr>
          <w:color w:val="FF0000"/>
        </w:rPr>
        <w:t xml:space="preserve">(абз.4 </w:t>
      </w:r>
      <w:r>
        <w:t>п.1.2.18 Правил устройства электроустановок (ПУЭ).</w:t>
      </w:r>
      <w:r>
        <w:t xml:space="preserve"> Глава 1.2 Электроснабжение и электрические сети (Издание седьмое)</w:t>
      </w:r>
      <w:r>
        <w:rPr>
          <w:color w:val="FF0000"/>
        </w:rPr>
        <w:t xml:space="preserve">, утвержденных </w:t>
      </w:r>
      <w:r>
        <w:t>приказом Минэнерго России от 08.07.2002 N 204</w:t>
      </w:r>
      <w:r>
        <w:rPr>
          <w:color w:val="FF0000"/>
        </w:rPr>
        <w:t>).</w:t>
      </w:r>
      <w:r>
        <w:t xml:space="preserve"> </w:t>
      </w:r>
    </w:p>
    <w:p w:rsidR="00000000" w:rsidRDefault="00887356">
      <w:pPr>
        <w:pStyle w:val="FORMATTEXT"/>
        <w:jc w:val="both"/>
      </w:pPr>
      <w:r>
        <w:t xml:space="preserve">            </w:t>
      </w:r>
    </w:p>
    <w:p w:rsidR="00000000" w:rsidRDefault="00887356">
      <w:pPr>
        <w:pStyle w:val="FORMATTEXT"/>
        <w:ind w:firstLine="568"/>
        <w:jc w:val="both"/>
      </w:pPr>
      <w:r>
        <w:t>В) Электроприемники, бесперебойная работа которых необходима для безаварийного останова производства в целях пред</w:t>
      </w:r>
      <w:r>
        <w:t>отвращения угрозы жизни людей, взрывов и пожаров.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17. Какие электроприемники относятся к первой категории в отношении обеспечения надежности электроснабжения?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Электроприемники, перерыв электроснабжения которых может повлечь за собой опасность для жизн</w:t>
      </w:r>
      <w:r>
        <w:rPr>
          <w:color w:val="FF0000"/>
        </w:rPr>
        <w:t xml:space="preserve">и людей, угрозу для безопасности государства, значительный материальный ущерб, расстройство сложного технологического процесса, нарушение функционирования особо важных элементов коммунального хозяйства, объектов связи и телевидения (абз.2 </w:t>
      </w:r>
      <w:r>
        <w:t>п.1.2.18 Правил у</w:t>
      </w:r>
      <w:r>
        <w:t>стройства электроустановок (ПУЭ). Глава 1.2 Электроснабжение и электрические сети (Издание седьмое)</w:t>
      </w:r>
      <w:r>
        <w:rPr>
          <w:color w:val="FF0000"/>
        </w:rPr>
        <w:t xml:space="preserve">, утвержденных </w:t>
      </w:r>
      <w:r>
        <w:t>приказом Минэнерго России от 08.07.2002 N 204</w:t>
      </w:r>
      <w:r>
        <w:rPr>
          <w:color w:val="FF0000"/>
        </w:rPr>
        <w:t>).</w:t>
      </w:r>
      <w:r>
        <w:t xml:space="preserve"> </w:t>
      </w:r>
    </w:p>
    <w:p w:rsidR="00000000" w:rsidRDefault="00887356">
      <w:pPr>
        <w:pStyle w:val="FORMATTEXT"/>
        <w:jc w:val="both"/>
      </w:pPr>
      <w:r>
        <w:t xml:space="preserve">                 </w:t>
      </w:r>
    </w:p>
    <w:p w:rsidR="00000000" w:rsidRDefault="00887356">
      <w:pPr>
        <w:pStyle w:val="FORMATTEXT"/>
        <w:ind w:firstLine="568"/>
        <w:jc w:val="both"/>
      </w:pPr>
      <w:r>
        <w:t>Б) Электроприемники, перерыв электроснабжения которых приводит к недопустим</w:t>
      </w:r>
      <w:r>
        <w:t xml:space="preserve">ым нарушениям технологических процессов производства. </w:t>
      </w:r>
    </w:p>
    <w:p w:rsidR="00000000" w:rsidRDefault="00887356">
      <w:pPr>
        <w:pStyle w:val="FORMATTEXT"/>
        <w:jc w:val="both"/>
      </w:pPr>
      <w:r>
        <w:t xml:space="preserve">            </w:t>
      </w: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Электроприемники, бесперебойная работа которых необходима для безаварийного останова производства в целях предотвращения угрозы жизни людей, взрывов и пожаров (абз.3 </w:t>
      </w:r>
      <w:r>
        <w:t>п.1.2.18 Правил уст</w:t>
      </w:r>
      <w:r>
        <w:t>ройства электроустановок (ПУЭ). Глава 1.2 Электроснабжение и электрические сети (Издание седьмое)</w:t>
      </w:r>
      <w:r>
        <w:rPr>
          <w:color w:val="FF0000"/>
        </w:rPr>
        <w:t xml:space="preserve">, утвержденных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18. Сколько источников питания необходимо для организации электроснабжения электроприемников вт</w:t>
      </w:r>
      <w:r>
        <w:rPr>
          <w:b/>
          <w:bCs/>
        </w:rPr>
        <w:t>орой категории?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Два независимых взаимно резервируемых источника питания (</w:t>
      </w:r>
      <w:r>
        <w:t>п.1.2.20 Правил устройства электроустановок (ПУЭ). Глава 1.2 Электроснабжение и электрические сети (Издание седьмое)</w:t>
      </w:r>
      <w:r>
        <w:rPr>
          <w:color w:val="FF0000"/>
        </w:rPr>
        <w:t xml:space="preserve">, утвержденных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Достаточно одного источника питания при условии, что перерыв в электроснабжении в случае аварии или ремонта будет не больше 12 часов.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Три независимых взаимно резервируемых источника питания.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Г) Достаточно одного источника питания при условии, что </w:t>
      </w:r>
      <w:r>
        <w:t>перерыв в электроснабжении в случае аварии или ремонта будет не больше 24 часов.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19.</w:t>
      </w:r>
      <w:r>
        <w:t xml:space="preserve"> </w:t>
      </w:r>
      <w:r>
        <w:rPr>
          <w:b/>
          <w:bCs/>
        </w:rPr>
        <w:t>Какое напряжение должно применяться для питания переносных (ручных) светильников, применяемых в помещениях с повышенной опасностью?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Не выше 12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Не выше 42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</w:t>
      </w:r>
      <w:r>
        <w:rPr>
          <w:color w:val="FF0000"/>
        </w:rPr>
        <w:t>) Не выше 50 В (</w:t>
      </w:r>
      <w:r>
        <w:t>п.2.12.6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Не выше 127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20. К каким распределительным электрическим сетям могут присоединяться источники сварочно</w:t>
      </w:r>
      <w:r>
        <w:rPr>
          <w:b/>
          <w:bCs/>
        </w:rPr>
        <w:t>го тока?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К сетям напряжением не выше 220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К сетям напряжением не выше 380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К сетям напряжением не выше 660 В (</w:t>
      </w:r>
      <w:r>
        <w:t>п.3.1.5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21. Как классифицируются электроинструмент и ручные электрические машины по </w:t>
      </w:r>
      <w:r>
        <w:rPr>
          <w:b/>
          <w:bCs/>
        </w:rPr>
        <w:lastRenderedPageBreak/>
        <w:t>способу защиты от поражения электрическим током?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Делятся на 4 класса - нулевой, первый, второй и третий (</w:t>
      </w:r>
      <w:r>
        <w:t>п.1.7.87 Правил устройства электроустановок (ПУЭ). Глава 1.7 Заземлени</w:t>
      </w:r>
      <w:r>
        <w:t>е и защитные меры электробезопасности (Издание седьмое)</w:t>
      </w:r>
      <w:r>
        <w:rPr>
          <w:color w:val="FF0000"/>
        </w:rPr>
        <w:t xml:space="preserve">, утвержденных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Делятся на 3 класса - первый, второй и третий.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Делятся на 4 класса - первый, второй, третий и четвертый.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Делятся на 3 класса</w:t>
      </w:r>
      <w:r>
        <w:t xml:space="preserve"> - нулевой, первый и второй.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22. Какие помещения относятся к помещениям с повышенной опасностью?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Только помещения, характеризующиеся наличием сырости или токопроводящей пыли.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Только помещения, характеризующиеся наличием металлических, земляных, же</w:t>
      </w:r>
      <w:r>
        <w:t>лезобетонных и других токопроводящих полов.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Только помещения, характеризующиеся наличием высокой температуры.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Г) Только помещения, характеризующиеся возможностью одновременного прикосновения человека к металлоконструкциям зданий, имеющим соединение с </w:t>
      </w:r>
      <w:r>
        <w:t>землей, технологическим аппаратам, механизмам и т.п., с одной стороны, и к металлическим корпусам электрооборудования (открытым проводящимчастям) - с другой.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Д) Любое из перечисленных помещений относится к помещениям с повышенной опасностью (</w:t>
      </w:r>
      <w:r>
        <w:t>пп.2 п.1.1.13</w:t>
      </w:r>
      <w:r>
        <w:t xml:space="preserve"> Правил устройства электроустановок (ПУЭ). Глава 1.1 Общая часть (Издание седьмое)</w:t>
      </w:r>
      <w:r>
        <w:rPr>
          <w:color w:val="FF0000"/>
        </w:rPr>
        <w:t xml:space="preserve">, утвержденных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23.</w:t>
      </w:r>
      <w:r>
        <w:t xml:space="preserve"> </w:t>
      </w:r>
      <w:r>
        <w:rPr>
          <w:b/>
          <w:bCs/>
        </w:rPr>
        <w:t>Какие помещения относятся к электропомещениям?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Помещения, в которых находится электрооборудование с на</w:t>
      </w:r>
      <w:r>
        <w:t>пряжением выше 220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Помещения или отгороженные (например, сетками) части помещения, в которых расположено электрооборудование, доступное только для квалифицированного обслуживающего персонала (</w:t>
      </w:r>
      <w:r>
        <w:t>п.1.1.5 Правил устройства электроустановок (ПУЭ). Глава 1</w:t>
      </w:r>
      <w:r>
        <w:t>.1 Общая часть (Издание седьмое)</w:t>
      </w:r>
      <w:r>
        <w:rPr>
          <w:color w:val="FF0000"/>
        </w:rPr>
        <w:t xml:space="preserve">, утвержденных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Любые помещения с электрооборудованием мощностью выше 10 кВт.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Помещения, в которых находятся любые электроустановки.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24. Какие помещения называются сыры</w:t>
      </w:r>
      <w:r>
        <w:rPr>
          <w:b/>
          <w:bCs/>
        </w:rPr>
        <w:t>ми?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Помещения, в которых относительная влажность воздуха не превышает 60%.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Помещения, в которых относительная влажность воздуха превышает 75% (</w:t>
      </w:r>
      <w:r>
        <w:t>п.1.1.8 Правил устройства электроустановок (ПУЭ). Глава 1.1 Общая часть (Издание седьмое)</w:t>
      </w:r>
      <w:r>
        <w:rPr>
          <w:color w:val="FF0000"/>
        </w:rPr>
        <w:t xml:space="preserve">, утвержденных </w:t>
      </w:r>
      <w:r>
        <w:t>п</w:t>
      </w:r>
      <w:r>
        <w:t>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Помещения, в которых относительная влажность воздуха не превышает 90%.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Помещения, в которых относительная влажность воздуха близка к 100%.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25. Какие помещения относятся к влажным?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Помещения, в кот</w:t>
      </w:r>
      <w:r>
        <w:rPr>
          <w:color w:val="FF0000"/>
        </w:rPr>
        <w:t>орых относительная влажность воздуха больше 60%, но не превышает 75% (</w:t>
      </w:r>
      <w:r>
        <w:t>п.1.1.7 Правил устройства электроустановок (ПУЭ). Глава 1.1 Общая часть (Издание седьмое)</w:t>
      </w:r>
      <w:r>
        <w:rPr>
          <w:color w:val="FF0000"/>
        </w:rPr>
        <w:t xml:space="preserve">, утвержденных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Помещения, в которых относител</w:t>
      </w:r>
      <w:r>
        <w:t>ьная влажность воздуха не превышает 75%.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В) Помещения, в которых относительная влажность воздуха больше 75%, но не превышает </w:t>
      </w:r>
      <w:r>
        <w:lastRenderedPageBreak/>
        <w:t>90%.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Помещения, в которых относительная влажность воздуха близка к 100%.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26. Какие помещения называются сухими?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Помещения</w:t>
      </w:r>
      <w:r>
        <w:rPr>
          <w:color w:val="FF0000"/>
        </w:rPr>
        <w:t>, в которых относительная влажность воздуха не превышает 60% (</w:t>
      </w:r>
      <w:r>
        <w:t>п.1.1.6 Правил устройства электроустановок (ПУЭ). Глава 1.1 Общая часть (Издание седьмое)</w:t>
      </w:r>
      <w:r>
        <w:rPr>
          <w:color w:val="FF0000"/>
        </w:rPr>
        <w:t xml:space="preserve">, утвержденных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Помещения, в которых относительная вла</w:t>
      </w:r>
      <w:r>
        <w:t>жность воздуха не превышает 75%.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Помещения, в которых относительная влажность воздуха не превышает 90%.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Помещения, в которых относительная влажность воздуха близка к 100%.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27. В течение какого срока проводится комплексное опробование работы линии </w:t>
      </w:r>
      <w:r>
        <w:rPr>
          <w:b/>
          <w:bCs/>
        </w:rPr>
        <w:t>электропередачи перед приемкой в эксплуатацию?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В течение 24 часов (</w:t>
      </w:r>
      <w:r>
        <w:t>п.1.3.7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 течение 48 часов.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 течение 72 часов.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В т</w:t>
      </w:r>
      <w:r>
        <w:t>ечение 36 часов.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28. Можно ли принимать в эксплуатацию электроустановки с дефектами и недоделками?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Можно, с условием устранения недоделок в течение месяца со дня приемки электроустановки в эксплуатацию.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Можно, если на это есть разрешение органов Р</w:t>
      </w:r>
      <w:r>
        <w:t>остехнадзора.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Можно, если имеющиеся дефекты не влияют на работу электроустановки.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Приемка в эксплуатацию электроустановок с недоделками не допускается (</w:t>
      </w:r>
      <w:r>
        <w:t>п.1.3.8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</w:t>
      </w:r>
      <w:r>
        <w:t>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29. Каким образом осуществляется подача напряжения на электроустановки, допущенные в установленном порядке в эксплуатацию?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После получения разрешения от органов Ростехнадзора.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На основании распоряжения руководител</w:t>
      </w:r>
      <w:r>
        <w:t>я организации-потребителя.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После получения разрешения от органов Ростехнадзора и при наличии договора с энергоснабжающей организацией (</w:t>
      </w:r>
      <w:r>
        <w:t>п.1.3.11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</w:t>
      </w:r>
      <w:r>
        <w:t>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После согласования с органами Ростехнадзора.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30. В течение какого срока проводится комплексное опробование основного и вспомогательного оборудования электроустановки перед приемкой в эксплуатацию?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В течение 24 часов.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 течение</w:t>
      </w:r>
      <w:r>
        <w:t xml:space="preserve"> 48 часов.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В течение 72 часов (</w:t>
      </w:r>
      <w:r>
        <w:t>п.1.3.7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lastRenderedPageBreak/>
        <w:t>Г) В течение 36 часов.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31. За что несут ответственность руководитель организации и ответс</w:t>
      </w:r>
      <w:r>
        <w:rPr>
          <w:b/>
          <w:bCs/>
        </w:rPr>
        <w:t>твенные за электрохозяйство?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А) За невыполнение требований, предусмотренных </w:t>
      </w:r>
      <w:r>
        <w:t>Правилами технической эксплуатации электроустановок потребителей</w:t>
      </w:r>
      <w:r>
        <w:rPr>
          <w:color w:val="FF0000"/>
        </w:rPr>
        <w:t xml:space="preserve"> и должностными инструкциями (абз.2 </w:t>
      </w:r>
      <w:r>
        <w:t>п.1.2.9 Правил технической эксплуатации электроустановок потребителей</w:t>
      </w:r>
      <w:r>
        <w:rPr>
          <w:color w:val="FF0000"/>
        </w:rPr>
        <w:t>, утвержде</w:t>
      </w:r>
      <w:r>
        <w:rPr>
          <w:color w:val="FF0000"/>
        </w:rPr>
        <w:t xml:space="preserve">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За несвоевременное и неудовлетворительное техническое обслуживание электроустановок.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За нарушения, произошедшие по их вине, а также за неправильную ликвидацию ими нарушений в работе электроустаново</w:t>
      </w:r>
      <w:r>
        <w:t>к на обслуживаемом участке.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За нарушения в эксплуатации электротехнологического оборудования.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32. Какой документ определяет порядок технологического присоединения энергопринимающих устройств потребителей электрической энергии к электрическим сетям?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</w:t>
      </w:r>
      <w:r>
        <w:t>) Федеральный закон от 26 марта 2003 года N 35-ФЗ "Об электроэнергетике".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Б) </w:t>
      </w:r>
      <w: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</w:t>
      </w:r>
      <w:r>
        <w:t>евого хозяйства, принадлежащих сетевым организациям и иным лицам, к электрическим сетям</w:t>
      </w:r>
      <w:r>
        <w:rPr>
          <w:color w:val="FF0000"/>
        </w:rPr>
        <w:t xml:space="preserve">, утвержденные </w:t>
      </w:r>
      <w:r>
        <w:t>постановлением Правительства Российской Федерации от 27 декабря 2004 года N 861</w:t>
      </w:r>
      <w:r>
        <w:rPr>
          <w:color w:val="FF0000"/>
        </w:rPr>
        <w:t xml:space="preserve"> (</w:t>
      </w:r>
      <w:r>
        <w:t>п.1 Правил технологического присоединения энергопринимающих устройств пот</w:t>
      </w:r>
      <w:r>
        <w:t>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rPr>
          <w:color w:val="FF0000"/>
        </w:rPr>
        <w:t xml:space="preserve">, утвержденных </w:t>
      </w:r>
      <w:r>
        <w:t xml:space="preserve">постановлением Правительства РФ от 27.12.2004 </w:t>
      </w:r>
      <w:r>
        <w:t>N 861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Правила устройства электроустановок.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Федеральный закон от 21 июля 2011 года N 256-ФЗ "О безопасности объектов топливно-энергетического комплекса".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33. Какая процедура не устанавливается правилами технологического присоединения?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Процед</w:t>
      </w:r>
      <w:r>
        <w:t>ура присоединения энергопринимающих устройств к электрическим сетям сетевой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Нормирование количества потребляемой электроэнергии (</w:t>
      </w:r>
      <w:r>
        <w:t>п.1 Правил технологического присоединения энергопринимающих устройств потребителей электрической энергии, объе</w:t>
      </w:r>
      <w:r>
        <w:t>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rPr>
          <w:color w:val="FF0000"/>
        </w:rPr>
        <w:t xml:space="preserve">, утвержденных </w:t>
      </w:r>
      <w:r>
        <w:t>постановлением Правительства РФ от 27.12.2004 N 861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Установка требований к вы</w:t>
      </w:r>
      <w:r>
        <w:t>даче технических условий, в том числе индивидуальных, для присоединения к электрическим сетям.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Определение существенных условий договора об осуществлении технологического присоединения к электрическим сетям.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34. Кто имеет право на технологическое прис</w:t>
      </w:r>
      <w:r>
        <w:rPr>
          <w:b/>
          <w:bCs/>
        </w:rPr>
        <w:t>оединение построенных ими линий электропередачи к электрическим сетям?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Только юридические лица.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Только физические лица.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Только физические лица, зарегистрированные в качестве предпринимателя.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Любые лица (</w:t>
      </w:r>
      <w:r>
        <w:t>п.4 Правил технологического присоедин</w:t>
      </w:r>
      <w:r>
        <w:t xml:space="preserve">ения энергопринимающих устройств потребителей электрической энергии, объектов по производству электрической энергии, а также </w:t>
      </w:r>
      <w:r>
        <w:lastRenderedPageBreak/>
        <w:t>объектов электросетевого хозяйства, принадлежащих сетевым организациям и иным лицам, к электрическим сетям</w:t>
      </w:r>
      <w:r>
        <w:rPr>
          <w:color w:val="FF0000"/>
        </w:rPr>
        <w:t xml:space="preserve">, утвержденных </w:t>
      </w:r>
      <w:r>
        <w:t>постановле</w:t>
      </w:r>
      <w:r>
        <w:t>нием Правительства РФ от 27.12.2004 N 861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35. Какому административному штрафу могут быть подвергнуты юридические лица за ввод в эксплуатацию энергопотребляющих объектов без разрешения соответствующих органов?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От десяти до двадцати тысяч рублей или а</w:t>
      </w:r>
      <w:r>
        <w:rPr>
          <w:color w:val="FF0000"/>
        </w:rPr>
        <w:t>дминистративное приостановление деятельности на срок до девяноста суток (</w:t>
      </w:r>
      <w:r>
        <w:t>ст.9.9 КоАП РФ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От двухсот до трехсот тысяч рублей или административное приостановление деятельности на срок до девяноста суток.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От ста до двухсот тысяч рублей.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От тридца</w:t>
      </w:r>
      <w:r>
        <w:t>ти до пятидесяти тысяч рублей или административное приостановление деятельности на срок до тридцати суток.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36. Какое административное наказание может быть наложено на юридических лиц за нарушение правил пользования электрической и тепловой энергией?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</w:t>
      </w:r>
      <w:r>
        <w:t>аложение административного штрафа в размере от пяти до десяти тысяч рублей.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Наложение административного штрафа от двадцати тысяч до сорока тысяч рублей или административное приостановление деятельности на срок до девяноста суток (</w:t>
      </w:r>
      <w:r>
        <w:t>ст.9.11 КоАП РФ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В) </w:t>
      </w:r>
      <w:r>
        <w:t>Административное приостановление деятельности на срок до ста суток.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37. Какому административному штрафу могут быть подвергнуты юридические лица за повреждение электрических сетей напряжением свыше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От десяти тысяч до двадцати тысяч рублей.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Б) </w:t>
      </w:r>
      <w:r>
        <w:rPr>
          <w:color w:val="FF0000"/>
        </w:rPr>
        <w:t>От тридцати тысяч до сорока тысяч рублей (</w:t>
      </w:r>
      <w:r>
        <w:t>ч.2 ст.9.7 КоАП РФ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От сорока пяти тысяч до шестидесяти тысяч рублей.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От шестидесяти тысяч до восьмидесяти тысяч рублей.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38. На какие категории подразделяется электротехнический персонал организации?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А) </w:t>
      </w:r>
      <w:r>
        <w:t>На оперативный, административный и ремонтный.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На административно-технический и оперативно-ремонтный.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На административно-технический, оперативный, оперативно-ремонтный и ремонтный (</w:t>
      </w:r>
      <w:r>
        <w:t>п.1.4.1 Правил технической эксплуатации электроустановок потребителе</w:t>
      </w:r>
      <w:r>
        <w:t>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На оперативный, оперативно-ремонтный и ремонтный.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39. У каких потребителей можно не назначать ответственного за электрохозяйство?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У потребителей, не занимающихся производственной деятел</w:t>
      </w:r>
      <w:r>
        <w:rPr>
          <w:color w:val="FF0000"/>
        </w:rPr>
        <w:t>ьностью, электрохозяйство которых включает в себя только вводное (вводно-распределительное) устройство, осветительные установки, переносное электрооборудование номинальным напряжением не выше 380 В (</w:t>
      </w:r>
      <w:r>
        <w:t xml:space="preserve">п.1.2.4 Правил технической эксплуатации электроустановок </w:t>
      </w:r>
      <w:r>
        <w:t>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У потребителей, занимающихся производственной деятельностью, электрохозяйство которых включает в себя только вводное (вводно-распределительное) устройство, осветительные установки</w:t>
      </w:r>
      <w:r>
        <w:t>, переносное электрооборудование номинальным напряжением не выше 660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У потребителей, установленная мощность электроустановок которых не превышает 10 кВхА.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40. Что из перечисленного не входит в обязанности ответственного за электрохозяйство?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Кон</w:t>
      </w:r>
      <w:r>
        <w:t>троль наличия, своевременности проверок и испытаний средств защиты в электроустановках, средств пожаротушения и инструмента.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Организация проведения расчетов потребности Потребителя в электрической энергии и осуществление контроля за ее расходованием.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Непосредственное обслуживание электроустановок (</w:t>
      </w:r>
      <w:r>
        <w:t>п.1.2.6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Организация разработки и ведения необходимой документации по вопросам о</w:t>
      </w:r>
      <w:r>
        <w:t>рганизации эксплуатации электроустановок.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41. Как часто проводится проверка знаний по электробезопасности для электротехнического персонала, непосредственно не организующего и не проводящего работы по обслуживанию действующих электроустановок или не выпол</w:t>
      </w:r>
      <w:r>
        <w:rPr>
          <w:b/>
          <w:bCs/>
        </w:rPr>
        <w:t>няющего в них наладочные, электромонтажные, ремонтные работы или профилактические испытания, а также для персонала, не имеющего права выдачи нарядов, распоряжений, ведения оперативных переговоров?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Не реже одного раза в год.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Не реже одного раза в по</w:t>
      </w:r>
      <w:r>
        <w:t>лгода.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Не реже одного раза в три года (абз.3 </w:t>
      </w:r>
      <w:r>
        <w:t>п.1.4.20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Не реже одного раза в пять лет.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42. Какая периодичность проверки знаний</w:t>
      </w:r>
      <w:r>
        <w:rPr>
          <w:b/>
          <w:bCs/>
        </w:rPr>
        <w:t xml:space="preserve"> по электробезопасности установлена для персонала, обслуживающего электроустановки?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А) Не реже одного раза в год (абз.2 </w:t>
      </w:r>
      <w:r>
        <w:t>п.1.4.20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Б) </w:t>
      </w:r>
      <w:r>
        <w:t>Не реже одного раза в два года.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Не реже одного раза в три года.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Не реже одного раза в пять лет.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43. В каком из перечисленных случаев проводится внеочередная проверка знаний персонала?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Только при введении в действие у Потребителя новых или пере</w:t>
      </w:r>
      <w:r>
        <w:t>работанных норм и правил.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Только по требованию органов государственного надзора и контроля.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Только при проверке знаний после получения неудовлетворительной оценки.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Только при перерыве в работе в данной должности более 6 месяцев.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Д) В любом из </w:t>
      </w:r>
      <w:r>
        <w:rPr>
          <w:color w:val="FF0000"/>
        </w:rPr>
        <w:t>перечисленных случаев (</w:t>
      </w:r>
      <w:r>
        <w:t>п.1.4.23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44. В течение какого срока со дня последней проверки знаний работники, получившие неудовлетворительну</w:t>
      </w:r>
      <w:r>
        <w:rPr>
          <w:b/>
          <w:bCs/>
        </w:rPr>
        <w:t>ю оценку, могут пройти повторную проверку знаний?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Не позднее 1 недели со дня последней проверки.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lastRenderedPageBreak/>
        <w:t>Б) Не позднее 2 недель со дня последней проверки.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Не позднее 3 недель со дня последней проверки.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Не позднее 1 месяца со дня последней проверки (</w:t>
      </w:r>
      <w:r>
        <w:t>п.</w:t>
      </w:r>
      <w:r>
        <w:t>1.4.22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Д) Не позднее 3 месяцев со дня последней проверки.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45. Какой персонал относится к электротехнологическому?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Персонал, кото</w:t>
      </w:r>
      <w:r>
        <w:rPr>
          <w:color w:val="FF0000"/>
        </w:rPr>
        <w:t>рый проводит обслуживание электротехнологических установок, а также сложного энергонасыщенного производственно-технологического оборудования, при работе которого требуется постоянное техническое обслуживание и регулировка электроаппаратуры, электроприводов</w:t>
      </w:r>
      <w:r>
        <w:rPr>
          <w:color w:val="FF0000"/>
        </w:rPr>
        <w:t>, ручных электрических машин, переносных и передвижных электроприемников, переносного электроинструмента (</w:t>
      </w:r>
      <w:r>
        <w:t>п.1.4.3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Персонал, которы</w:t>
      </w:r>
      <w:r>
        <w:t>й проводит ремонт и обслуживание электроустановок.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Персонал, который проводит монтаж, наладку и испытание электротехнологического оборудования.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Персонал, который не подпадает под определение электротехнического.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46. Кто утверждает Перечень должнос</w:t>
      </w:r>
      <w:r>
        <w:rPr>
          <w:b/>
          <w:bCs/>
        </w:rPr>
        <w:t>тей и профессий электротехнического персонала, которым необходимо иметь соответствующую группу по электробезопасности?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Ответственный за электрохозяйство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Б) Руководитель организации (абз.4 </w:t>
      </w:r>
      <w:r>
        <w:t>п.1.4.3 Правил технической эксплуатации электроуст</w:t>
      </w:r>
      <w:r>
        <w:t>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Технический руководитель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Инспектор Ростехнадзора.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47. В течение какого срока должна проводиться стажировка электротехнического персонала на рабочем месте </w:t>
      </w:r>
      <w:r>
        <w:rPr>
          <w:b/>
          <w:bCs/>
        </w:rPr>
        <w:t>до назначения на самостоятельную работу?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От 1 до 5 смен.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От 2 до 4 смен.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От 2 до 10 смен.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От 2 до 14 смен (</w:t>
      </w:r>
      <w:r>
        <w:t>п.1.4.11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4</w:t>
      </w:r>
      <w:r>
        <w:rPr>
          <w:b/>
          <w:bCs/>
        </w:rPr>
        <w:t>8. В течение какого срока проводится дублирование перед допуском электротехнического персонала к самостоятельной работе?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От 1 до 5 смен.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От 2 до 4 смен.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От 2 до 12 смен (абз.2 </w:t>
      </w:r>
      <w:r>
        <w:t>п.1.4.14 Правил технической эксплуатации электроустановок потребител</w:t>
      </w:r>
      <w:r>
        <w:t>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От 2 до 14 смен.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49. Какие требования предъявляются к командированному персоналу?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Должен иметь профессиональную подготовку.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Должен иметь удостоверения установленной формы о проверк</w:t>
      </w:r>
      <w:r>
        <w:rPr>
          <w:color w:val="FF0000"/>
        </w:rPr>
        <w:t xml:space="preserve">е знаний норм и правил работы в электроустановках с отметкой о группе электробезопасности, присвоенной в установленном действующими нормами порядке (абз.2 </w:t>
      </w:r>
      <w:r>
        <w:t>п.46.2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</w:t>
      </w:r>
      <w:r>
        <w:t>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Должен быть обучен и аттестован по охране труда и промышленной безопасности.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Персонал должен быть не моложе 18 лет.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50. Кто предоставляет командированному персоналу права работы в действующих электроустановках в качестве в</w:t>
      </w:r>
      <w:r>
        <w:rPr>
          <w:b/>
          <w:bCs/>
        </w:rPr>
        <w:t>ыдающих наряд, ответственных руководителей, производителей работ, членов бригады?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А)Руководитель организации (обособленного подразделения) - владелец электроустановки на письме командирующей организации или организационно-распорядительной документации орг</w:t>
      </w:r>
      <w:r>
        <w:rPr>
          <w:color w:val="FF0000"/>
        </w:rPr>
        <w:t>анизации (обособленного подразделения) (</w:t>
      </w:r>
      <w:r>
        <w:t>п.46.5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Руководитель командирующей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Ответственный за электрохозяйство командир</w:t>
      </w:r>
      <w:r>
        <w:t>ующей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Технический руководитель командирующей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51. Какие права предоставляются командированному персоналу?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Право работы в действующих электроустановках в качестве выдающих наряд, ответственных руководителей и производителей</w:t>
      </w:r>
      <w:r>
        <w:rPr>
          <w:color w:val="FF0000"/>
        </w:rPr>
        <w:t xml:space="preserve"> работ, членов бригады (</w:t>
      </w:r>
      <w:r>
        <w:t>п.46.5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Право работы в действующих электроустановках только в качестве выдающих наряд, ответственных руководит</w:t>
      </w:r>
      <w:r>
        <w:t>елей и производителей работ.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Право работы в действующих электроустановках только в качестве членов бригады.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Право работы в действующих электроустановках только в качестве допускающих на воздушной линии.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52. Кто проводит первичный инструктаж команд</w:t>
      </w:r>
      <w:r>
        <w:rPr>
          <w:b/>
          <w:bCs/>
        </w:rPr>
        <w:t>ированному персоналу при проведении работ в электроустановках до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Работник организации - владельца электроустановок из числа административно-технического персонала (руководящих работников и специалистов), имеющий группу IV (</w:t>
      </w:r>
      <w:r>
        <w:t>п.46.6 Правил по охра</w:t>
      </w:r>
      <w:r>
        <w:t>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Работник организации - владельца электроустановок из числа электротехнического персонала, имеющий группу IV.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Работник организации - владельца э</w:t>
      </w:r>
      <w:r>
        <w:t>лектроустановок из числа оперативно-ремонтного персонала, имеющий группу IV.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Работник командирующей организации из числа административно-технического персонала, имеющий группу IV.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53. Какой инструктаж должен пройти электротехнический персонал перед на</w:t>
      </w:r>
      <w:r>
        <w:rPr>
          <w:b/>
          <w:bCs/>
        </w:rPr>
        <w:t>чалом работ по распоряжению?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Первичный на рабочем месте.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Вводный.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lastRenderedPageBreak/>
        <w:t>В) Целевой (</w:t>
      </w:r>
      <w:r>
        <w:t>п.10.7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Повторный.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54. Что должен пройти коман</w:t>
      </w:r>
      <w:r>
        <w:rPr>
          <w:b/>
          <w:bCs/>
        </w:rPr>
        <w:t>дированный персонал по прибытии на место своей командировки для выполнения работ в действующих электроустановках?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Индивидуальную теоретическую подготовку.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Контрольную противоаварийную тренировку.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Вводный и первичный инструктажи по безопасности </w:t>
      </w:r>
      <w:r>
        <w:rPr>
          <w:color w:val="FF0000"/>
        </w:rPr>
        <w:t>труда (</w:t>
      </w:r>
      <w:r>
        <w:t>п.46.4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Ознакомление с текущими распорядительными документами организации по вопросам аварийности и травматизма.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55. Какие вид</w:t>
      </w:r>
      <w:r>
        <w:rPr>
          <w:b/>
          <w:bCs/>
        </w:rPr>
        <w:t>ы инструктажа проводятся с административно-техническим персоналом?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Вводный и целевой (при необходимости) инструктажи по охране труда (</w:t>
      </w:r>
      <w:r>
        <w:t>п.1.4.5.1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</w:t>
      </w:r>
      <w:r>
        <w:t xml:space="preserve">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Вводный, первичный на рабочем месте, повторный, внеплановый и целевой инструктажи по охране труда, а также инструктаж по пожарной безопасности.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Вводный, первичный на рабочем месте, повторный, внеплановый и целевой инструктажи по о</w:t>
      </w:r>
      <w:r>
        <w:t>хране труда.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56. Какие виды инструктажа проводятся с оперативным и оперативно-ремонтным персоналом?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Вводный и целевой (при необходимости) инструктажи по охране труда.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Вводный, первичный на рабочем месте, повторный, внеплановый и целевой инструктаж</w:t>
      </w:r>
      <w:r>
        <w:rPr>
          <w:color w:val="FF0000"/>
        </w:rPr>
        <w:t>и по охране труда, а также инструктаж по пожарной безопасности (</w:t>
      </w:r>
      <w:r>
        <w:t>п.1.4.5.2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Вводный, первичный на рабочем месте, повторный, внеплано</w:t>
      </w:r>
      <w:r>
        <w:t>вый и целевой инструктажи по охране труда.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57. При каком условии работникам, не имеющим профильного образования, допускается присваивать II группу по электробезопасности?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При наличии заключения руководителя о прохождении производственной практики не м</w:t>
      </w:r>
      <w:r>
        <w:t>енее 6 месяцев.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При условии прохождения обучения в образовательных организациях в объеме не менее 72 часов (</w:t>
      </w:r>
      <w:r>
        <w:t>п.1.4.7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 xml:space="preserve">, </w:t>
      </w:r>
      <w:r>
        <w:t xml:space="preserve">приложение N 1 </w:t>
      </w:r>
      <w:r>
        <w:t>к Правилам по охране труда при эксплуатации электроустановок</w:t>
      </w:r>
      <w:r>
        <w:rPr>
          <w:color w:val="FF0000"/>
        </w:rPr>
        <w:t xml:space="preserve">, утвержденным </w:t>
      </w:r>
      <w:r>
        <w:t>приказом Минтруда России от 24 июля 2013 года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При наличии стажа работы в электроустановках не менее 3 месяцев.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58. У каких Потребителей электрической энергии должно бы</w:t>
      </w:r>
      <w:r>
        <w:rPr>
          <w:b/>
          <w:bCs/>
        </w:rPr>
        <w:t>ть организовано оперативное диспетчерское управление электрооборудованием?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У Потребителей, имеющих собственные источники электрической энергии (</w:t>
      </w:r>
      <w:r>
        <w:t>п.1.5.8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</w:t>
      </w:r>
      <w:r>
        <w:t>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lastRenderedPageBreak/>
        <w:t>Б) Только у Потребителей, имеющих электроустановки напряжением свыше 1000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У всех Потребителей, независимо от вида используемого электрооборудования.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59. Что находится в оперативном управлении старшего работника из числа опера</w:t>
      </w:r>
      <w:r>
        <w:rPr>
          <w:b/>
          <w:bCs/>
        </w:rPr>
        <w:t>тивного персонала?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Только оборудование, линии электропередачи и токопроводы.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Только устройства релейной защиты, аппаратура системы противоаварийной и режимной автоматики.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Только средства диспетчерского и технологического управления.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Все пер</w:t>
      </w:r>
      <w:r>
        <w:rPr>
          <w:color w:val="FF0000"/>
        </w:rPr>
        <w:t>ечисленные устройства и оборудование, операции с которыми требуют координации действий подчиненного оперативного персонала и согласованных изменений режимов на нескольких объектах (</w:t>
      </w:r>
      <w:r>
        <w:t>п.1.5.12 Правил технической эксплуатации электроустановок потребителей</w:t>
      </w:r>
      <w:r>
        <w:rPr>
          <w:color w:val="FF0000"/>
        </w:rPr>
        <w:t>, утв</w:t>
      </w:r>
      <w:r>
        <w:rPr>
          <w:color w:val="FF0000"/>
        </w:rPr>
        <w:t xml:space="preserve">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60. Что находится в оперативном ведении старшего работника из числа оперативного персонала?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Только оборудование, линии электропередачи, токопроводы и средства диспетчерского и технологического уп</w:t>
      </w:r>
      <w:r>
        <w:t>равления.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Только устройства релейной защиты, аппаратура системы противоаварийной и режимной автоматики.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Все перечисленные устройства и оборудование, операции с которыми не требуют координации действий персонала разных энергетических объектов, но со</w:t>
      </w:r>
      <w:r>
        <w:rPr>
          <w:color w:val="FF0000"/>
        </w:rPr>
        <w:t>стояние и режим работы которых влияют на режим работы и надежность электрических сетей, а также на настройку устройств противоаварийной автоматики (</w:t>
      </w:r>
      <w:r>
        <w:t>п.1.5.13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</w:t>
      </w:r>
      <w:r>
        <w:t>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61. Кто утверждает список работников, имеющих право выполнять оперативные переключения?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Ответственный за электрохозяйство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Главный энергетик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Руководитель Потребителя (</w:t>
      </w:r>
      <w:r>
        <w:t xml:space="preserve">п.1.5.27 Правил технической </w:t>
      </w:r>
      <w:r>
        <w:t>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Руководитель энергоснабжающей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62. В каком случае переключения в электроустановках напряжением выше 1000 В производятся без бланков пере</w:t>
      </w:r>
      <w:r>
        <w:rPr>
          <w:b/>
          <w:bCs/>
        </w:rPr>
        <w:t>ключений?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Только при простых переключениях.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Только при наличии действующих блокировочных устройств, исключающих неправильные операции с разъединителями и заземляющими ножами в процессе всех переключений.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При простых переключениях и при наличии </w:t>
      </w:r>
      <w:r>
        <w:rPr>
          <w:color w:val="FF0000"/>
        </w:rPr>
        <w:t xml:space="preserve">действующих блокировочных устройств, исключающих неправильные операции с разъединителями и заземляющими ножами в процессе всех переключений, а также при ликвидации аварий (абз.2 </w:t>
      </w:r>
      <w:r>
        <w:t>п.1.5.32 Правил технической эксплуатации электроустановок потребителей</w:t>
      </w:r>
      <w:r>
        <w:rPr>
          <w:color w:val="FF0000"/>
        </w:rPr>
        <w:t>, утверж</w:t>
      </w:r>
      <w:r>
        <w:rPr>
          <w:color w:val="FF0000"/>
        </w:rPr>
        <w:t xml:space="preserve">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63. Что составляет комплекс технических средств автоматизированной системы управления электроснабжением?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Только средства передачи информации.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lastRenderedPageBreak/>
        <w:t>Б) Только средства обработки и отображения информации.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Только средства сбора информации и вспомогательные системы.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Все перечисленное (</w:t>
      </w:r>
      <w:r>
        <w:t>п.1.5.48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64. Каким образом оформляются результ</w:t>
      </w:r>
      <w:r>
        <w:rPr>
          <w:b/>
          <w:bCs/>
        </w:rPr>
        <w:t>аты проверки знаний по охране труда Потребителей?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А) На основании протокола проверки знаний правил работы в электроустановках в журнале установленной формы (абз.3 </w:t>
      </w:r>
      <w:r>
        <w:t>п.2.5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</w:t>
      </w:r>
      <w:r>
        <w:t>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На основании указаний председателя комиссии по проверке знаний.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Оформляются протоколом проверки знаний правил работы в электроустановках и учитываются в журнале учета проверки знаний правил работы в электроустановка</w:t>
      </w:r>
      <w:r>
        <w:t>х.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Правилами не регламентировано.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65. Какие из перечисленных работ не относятся к специальным, право проведения которых должно быть зафиксировано записью в удостоверении?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Работы, выполняемые на высоте более 5 м от поверхности земли, перекрытия или</w:t>
      </w:r>
      <w:r>
        <w:t xml:space="preserve"> рабочего настила, над которым производятся работы непосредственно с конструкций или оборудования при их монтаже или ремонте с обязательным применением средств защиты от падения с высоты.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Работы без снятия напряжения с электроустановки, выполняемые с п</w:t>
      </w:r>
      <w:r>
        <w:t>рикосновением к первичным токоведущим частям, находящимся под рабочим напряжением.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Работы, выполняемые со снятием рабочего напряжения с электроустановки или ее части с прикосновением к токоведущим частям, находящимся под наведенным напряжением более 25</w:t>
      </w:r>
      <w:r>
        <w:t xml:space="preserve"> В на рабочем месте.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Работы по измерению сопротивления изоляции (</w:t>
      </w:r>
      <w:r>
        <w:t>п.2.6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66. Право проведения каких работ должно быть зафиксировано в </w:t>
      </w:r>
      <w:r>
        <w:rPr>
          <w:b/>
          <w:bCs/>
        </w:rPr>
        <w:t>удостоверении о проверке знаний правил работы в электроустановках в графе "Свидетельство на право проведения специальных работ"?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Отсоединение и присоединение кабеля, проводов электродвигателя и отдельных электроприемников инженерного оборудования здани</w:t>
      </w:r>
      <w:r>
        <w:t>й и сооружений.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Ремонт пусковой и коммутационной аппаратуры (выключатели, магнитные пускатели, устройства защитного отключения) при условии ее нахождения вне щитов и сборок.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В) Ремонт отдельно расположенных магнитных станций и блоков управления, уход </w:t>
      </w:r>
      <w:r>
        <w:t>за щеточным аппаратом электрических машин и смазка подшипников.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Работы, выполняемые со снятием рабочего напряжения с электроустановки или ее части с прикосновением к токоведущим частям, находящимся под наведенным напряжением более 25 В на рабочем месте</w:t>
      </w:r>
      <w:r>
        <w:rPr>
          <w:color w:val="FF0000"/>
        </w:rPr>
        <w:t xml:space="preserve"> или на расстоянии от этих токоведущих частей менее допустимого (работы под наведенным напряжением) (абз.6 </w:t>
      </w:r>
      <w:r>
        <w:t>п.2.6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67. Какие работники отн</w:t>
      </w:r>
      <w:r>
        <w:rPr>
          <w:b/>
          <w:bCs/>
        </w:rPr>
        <w:t>осятся к оперативному персоналу?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Работники, уполномоченные субъектом электроэнергетики (потребителем электрической энергии) на осуществление в установленном порядке действий по изменению технологического режима работы и эксплуатационного состояния лини</w:t>
      </w:r>
      <w:r>
        <w:rPr>
          <w:color w:val="FF0000"/>
        </w:rPr>
        <w:t xml:space="preserve">й электропередачи, оборудования и устройств с правом непосредственного воздействия на органы управления оборудования и устройств релейной защиты и автоматики при осуществлении оперативно-технологического управления, в том числе с </w:t>
      </w:r>
      <w:r>
        <w:rPr>
          <w:color w:val="FF0000"/>
        </w:rPr>
        <w:lastRenderedPageBreak/>
        <w:t>использованием средств дис</w:t>
      </w:r>
      <w:r>
        <w:rPr>
          <w:color w:val="FF0000"/>
        </w:rPr>
        <w:t>танционного управления, на принадлежащих такому субъекту электроэнергетики (потребителю электрической энергии) праве собственности или ином законном основании объектах электроэнергетики (энергопринимающих установках), либо в установленных законодательством</w:t>
      </w:r>
      <w:r>
        <w:rPr>
          <w:color w:val="FF0000"/>
        </w:rPr>
        <w:t xml:space="preserve"> случаях - на объектах электроэнергетики и энергопринимающих установках, принадлежащих третьим лицам, а также координацию указанных действий (</w:t>
      </w:r>
      <w:r>
        <w:t>п.3.1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</w:t>
      </w:r>
      <w:r>
        <w:t>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Работники, специально обученные и подготовленные для оперативного обслуживания в утвержденном объеме закрепленных за ними электроустановок.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Работники, выполняющие техническое обслуживание и ремонт, монтаж, наладку и испытание электрообор</w:t>
      </w:r>
      <w:r>
        <w:t>удования.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Работники, на которых возложены обязанности по организации технического и оперативного обслуживания, проведения ремонтных, монтажных и наладочных работ в электроустановках.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68. Какие работники относятся к оперативно-ремонтному персоналу?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</w:t>
      </w:r>
      <w:r>
        <w:t xml:space="preserve"> Работники, выполняющие техническое обслуживание и ремонт, монтаж, наладку и испытание электрооборудования.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Работники из числа ремонтного персонала с правом непосредственного воздействия на органы управления оборудования и устройств релейной защиты и а</w:t>
      </w:r>
      <w:r>
        <w:rPr>
          <w:color w:val="FF0000"/>
        </w:rPr>
        <w:t>втоматики, осуществляющие оперативное обслуживание закрепленных за ними электроустановок (</w:t>
      </w:r>
      <w:r>
        <w:t>п.3.1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Работники, осуществляющие оперативное</w:t>
      </w:r>
      <w:r>
        <w:t xml:space="preserve"> управление и обслуживание электроустановок (осмотр, оперативные переключения, подготовку рабочего места, допуск и надзор за работающими, выполнение работ в порядке текущей эксплуатации).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Работники, на которых возложены обязанности по организации техни</w:t>
      </w:r>
      <w:r>
        <w:t>ческого и оперативного обслуживания, проведения ремонтных, монтажных и наладочных работ в электроустановках.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69. Когда, в соответствии с Правилами по охране труда при эксплуатации электроустановок, под оперативным персоналом понимается и оперативно-ремонт</w:t>
      </w:r>
      <w:r>
        <w:rPr>
          <w:b/>
          <w:bCs/>
        </w:rPr>
        <w:t>ный персонал?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А) Если отсутствуют особенные требования к ним (абз.2 </w:t>
      </w:r>
      <w:r>
        <w:t>п.3.1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Если эти работники обслуживают однотипное оборудование.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</w:t>
      </w:r>
      <w:r>
        <w:t>) Если эти работники имеют одинаковую квалификацию.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70. Какую группу по электробезопасности должны иметь работники из числа оперативного персонала, единолично обслуживающие электроустановки напряжением до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Группу IV.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</w:t>
      </w:r>
      <w:r>
        <w:t xml:space="preserve"> </w:t>
      </w:r>
      <w:r>
        <w:rPr>
          <w:color w:val="FF0000"/>
        </w:rPr>
        <w:t xml:space="preserve">Группу III (абз.2 </w:t>
      </w:r>
      <w:r>
        <w:t>п</w:t>
      </w:r>
      <w:r>
        <w:t>.3.2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III или IV группу.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Любую группу по электробезопасности.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71. Какие работники могут выполнять единоличный осмотр электроустан</w:t>
      </w:r>
      <w:r>
        <w:rPr>
          <w:b/>
          <w:bCs/>
        </w:rPr>
        <w:t>овок, электротехнической части технологического оборудования напряжением выше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Работник из числа ремонтного персонала, имеющий группу не ниже IV.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Работник из числа административно-технического персонала, имеющий группу IV.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Работник, имею</w:t>
      </w:r>
      <w:r>
        <w:t>щий группу IV и право единоличного осмотра на основании письменного распоряжения руководителя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Работник из числа оперативного персонала, имеющий группу не ниже III, эксплуатирующий данную электроустановку, находящийся на дежурстве, либо раб</w:t>
      </w:r>
      <w:r>
        <w:rPr>
          <w:color w:val="FF0000"/>
        </w:rPr>
        <w:t xml:space="preserve">отник из числа административно-технического персонала (руководящие работники и специалисты), на которого возложены обязанности по организации технического и оперативного обслуживания, проведения ремонтных, монтажных и наладочных работ в электроустановках, </w:t>
      </w:r>
      <w:r>
        <w:rPr>
          <w:color w:val="FF0000"/>
        </w:rPr>
        <w:t>имеющий группу V и право единоличного осмотра на основании организационно-распорядительной документации организации (обособленного подразделения) (</w:t>
      </w:r>
      <w:r>
        <w:t>п.3.4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</w:t>
      </w:r>
      <w:r>
        <w:t>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72. Какие работники могут выполнять единоличный осмотр электроустановок, электротехнической части технологического оборудования напряжением до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Работник из числа ремонтного персонала, имеющий группу не ниже III.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Б) Работник из </w:t>
      </w:r>
      <w:r>
        <w:t>числа административно-технического персонала, имеющий группу IV.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Работник, имеющий группу III и право единоличного осмотра на основании письменного распоряжения руководителя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Работник из числа оперативного персонала, имеющий группу не н</w:t>
      </w:r>
      <w:r>
        <w:rPr>
          <w:color w:val="FF0000"/>
        </w:rPr>
        <w:t>иже III, эксплуатирующий данную электроустановку, находящийся на дежурстве, либо работник из числа административно-технического персонала (руководящие работники и специалисты), на которого возложены обязанности по организации технического и оперативного об</w:t>
      </w:r>
      <w:r>
        <w:rPr>
          <w:color w:val="FF0000"/>
        </w:rPr>
        <w:t>служивания, проведения ремонтных, монтажных и наладочных работ в электроустановках, имеющий группу IV и право единоличного осмотра на основании организационно-распорядительной документации организации (обособленного подразделения) (</w:t>
      </w:r>
      <w:r>
        <w:t>п.3.4 Правил по охране т</w:t>
      </w:r>
      <w:r>
        <w:t>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73. Что принимается за начало и конец воздушной линии?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Первая и последняя анкерные опоры линии.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Первая и последняя промежуточные опоры линии.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</w:t>
      </w:r>
      <w:r>
        <w:rPr>
          <w:color w:val="FF0000"/>
        </w:rPr>
        <w:t>Линейные порталы или линейные вводы электроустановки, служащей для приема и распределения электроэнергии и содержащей коммутационные аппараты, сборные и соединительные шины, вспомогательные устройства (компрессорные, аккумуляторные), а также устройства защ</w:t>
      </w:r>
      <w:r>
        <w:rPr>
          <w:color w:val="FF0000"/>
        </w:rPr>
        <w:t xml:space="preserve">иты, автоматики и измерительные приборы, а для ответвлений - ответвительная опора и линейный портал или линейный ввод распределительного устройства (абз.4 </w:t>
      </w:r>
      <w:r>
        <w:t>п.3.4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</w:t>
      </w:r>
      <w:r>
        <w:t xml:space="preserve">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Шинные порталы электроустановки, служащей для приема и распределения электроэнергии и содержащей коммутационные аппараты, сборные и соединительные шины, вспомогательные устройства (компрессорные, аккумуляторные), а также устройс</w:t>
      </w:r>
      <w:r>
        <w:t>тва защиты, автоматики и измерительные приборы.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74. В каком случае нарушен порядок хранения и выдачи ключей от электроустановок?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Ключи от электроустановок должны находиться на учете у оперативного персонала.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 электроустановках, не имеющих местног</w:t>
      </w:r>
      <w:r>
        <w:t>о оперативного персонала, ключи могут быть на учете у административно-технического персонала (руководящих работников и специалистов).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Выдача ключей должна быть заверена подписью работника, ответственного за выдачу и хранение ключей, а также подписью ра</w:t>
      </w:r>
      <w:r>
        <w:t>ботника, получившего ключи.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Г) Ключи от электроустановок должны выдаваться только оперативно-ремонтному персоналу при работах, выполняемых в порядке текущей эксплуатации от помещений, в которых предстоит работать (абз.7 </w:t>
      </w:r>
      <w:r>
        <w:t>п.3.13 Правил по охране труда при э</w:t>
      </w:r>
      <w:r>
        <w:t>ксплуатации электроустановок</w:t>
      </w:r>
      <w:r>
        <w:rPr>
          <w:color w:val="FF0000"/>
        </w:rPr>
        <w:t xml:space="preserve">, утвержденных </w:t>
      </w:r>
      <w:r>
        <w:lastRenderedPageBreak/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75. Кем должен быть организован порядок хранения и выдачи ключей от электроустановок в организации?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Работником, ответственным за выдачу и хранение ключей.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Р</w:t>
      </w:r>
      <w:r>
        <w:t>аботником, имеющим право единоличного осмотра.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Руководителем оперативной службы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Г) Работодателем (абз.10 </w:t>
      </w:r>
      <w:r>
        <w:t>п.3.13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76. У </w:t>
      </w:r>
      <w:r>
        <w:rPr>
          <w:b/>
          <w:bCs/>
        </w:rPr>
        <w:t>кого могут быть на учете ключи от электроустановок, не имеющих местного оперативного персонала?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У административно-технического персонала (руководящих работников и специалистов) (</w:t>
      </w:r>
      <w:r>
        <w:t>п.3.13 Правил по охране труда при эксплуатации электроустановок</w:t>
      </w:r>
      <w:r>
        <w:rPr>
          <w:color w:val="FF0000"/>
        </w:rPr>
        <w:t>, утвержден</w:t>
      </w:r>
      <w:r>
        <w:rPr>
          <w:color w:val="FF0000"/>
        </w:rPr>
        <w:t xml:space="preserve">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У руководящих работников и специалистов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У специалистов по охране труда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77. Каким документом должны быть оформлены работы в действующих электроустановках?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Только нар</w:t>
      </w:r>
      <w:r>
        <w:t>ядом-допуском.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Только распоряжением.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Только перечнем работ, выполняемых в порядке текущей эксплуатации.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Любым из перечисленных документов (</w:t>
      </w:r>
      <w:r>
        <w:t>п.4.1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 xml:space="preserve">приказом Минтруда России от </w:t>
      </w:r>
      <w:r>
        <w:t>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78. По каким документам выполняются работы на линиях под наведенным напряжением?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По плану производства работ, согласованному с проектной организацией.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По технологической инструкции.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По технологическим картам или проекту про</w:t>
      </w:r>
      <w:r>
        <w:rPr>
          <w:color w:val="FF0000"/>
        </w:rPr>
        <w:t>изводства работ, утвержденным руководителем организации (обособленного подразделения) (</w:t>
      </w:r>
      <w:r>
        <w:t>п.38.44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 июля 2013 года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79. Какие действия персонала не от</w:t>
      </w:r>
      <w:r>
        <w:rPr>
          <w:b/>
          <w:bCs/>
        </w:rPr>
        <w:t>носятся к организационным мероприятиям?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Оформление работ нарядом, распоряжением или перечнем работ, выполняемых в порядке текущей эксплуатации.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Допуск к работе и надзор во время работы.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Оформление перерыва в работе, перевода на другое место, ок</w:t>
      </w:r>
      <w:r>
        <w:t>ончания работы.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Вывешивание запрещающих плакатов на приводах ручного и на ключах дистанционного управления коммутационных аппаратов (</w:t>
      </w:r>
      <w:r>
        <w:t>п.5.1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</w:t>
      </w:r>
      <w:r>
        <w:t>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80. Кто является ответственным за безопасное ведение работ в электроустановках?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А) Ответственный руководитель работ, допускающий, производитель работ, наблюдающий, </w:t>
      </w:r>
      <w:r>
        <w:lastRenderedPageBreak/>
        <w:t>члены бригады.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Выдающий наряд, отдающий распоряжение, утверждающий перечень рабо</w:t>
      </w:r>
      <w:r>
        <w:t>т, выполняемых в порядке текущей эксплуатации, ответственный руководитель работ, допускающий, производитель работ, наблюдающий.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Ответственный руководитель работ, допускающий, производитель работ, наблюдающий.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Г) Выдающий наряд, отдающий распоряжение, </w:t>
      </w:r>
      <w:r>
        <w:rPr>
          <w:color w:val="FF0000"/>
        </w:rPr>
        <w:t>утверждающий перечень работ, выполняемых в порядке текущей эксплуатации, выдающий разрешение на подготовку рабочего места и на допуск, ответственный руководитель работ, допускающий, производитель работ, наблюдающий, члены бригады (</w:t>
      </w:r>
      <w:r>
        <w:t>п.5.2 Правил по охране тр</w:t>
      </w:r>
      <w:r>
        <w:t>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81. Каким работникам предоставляется право выдачи нарядов и распоряжений (кроме работ по предотвращению аварий или ликвидации их последствий)?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Работник</w:t>
      </w:r>
      <w:r>
        <w:t>ам из числа оперативного персонала, имеющим группу не ниже III, в соответствии с должностными инструкциями.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Работникам из числа оперативного персонала организации, имеющим группу IV - в электроустановках напряжением выше 1000 В и группу III - в электро</w:t>
      </w:r>
      <w:r>
        <w:t>установках напряжением до 1000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Работникам из числа административно-технического персонала организации (руководящих работников и специалистов), имеющим группу V (при эксплуатации электроустановок напряжением выше 1000 В), группу IV (при эксплуатации </w:t>
      </w:r>
      <w:r>
        <w:rPr>
          <w:color w:val="FF0000"/>
        </w:rPr>
        <w:t>электроустановок напряжением до 1000 В) (</w:t>
      </w:r>
      <w:r>
        <w:t>п.5.4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Работникам из числа ремонтного персонала, имеющим группу не ниже V, в соответствии с д</w:t>
      </w:r>
      <w:r>
        <w:t>олжностными инструкциями.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82. Кому не предоставляется право выдачи разрешений на подготовку рабочих мест и допуск к работам на объектах электросетевого хозяйства?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Оперативному персоналу, имеющему группу не ниже IV, в соответствии с должностными инстру</w:t>
      </w:r>
      <w:r>
        <w:t>кциями.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Работникам из числа административно-технического персонала (руководящих работников и специалистов), имеющим группу не ниже IV, уполномоченным на это организационно-распорядительной документацией организации или обособленного подразделения.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</w:t>
      </w:r>
      <w:r>
        <w:rPr>
          <w:color w:val="FF0000"/>
        </w:rPr>
        <w:t>Работникам из числа оперативного персонала, имеющим группу III (</w:t>
      </w:r>
      <w:r>
        <w:t>п.5.4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83. Кто должен назначаться допускающим в электроустановках?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Р</w:t>
      </w:r>
      <w:r>
        <w:rPr>
          <w:color w:val="FF0000"/>
        </w:rPr>
        <w:t xml:space="preserve">аботник из числа оперативного персонала (абз.2 </w:t>
      </w:r>
      <w:r>
        <w:t>п.5.8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Работник из числа ремонтного персонала.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Работник из числа оперативно-ремонтн</w:t>
      </w:r>
      <w:r>
        <w:t>ого персонала.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Работник из числа административно-технического персонала.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84. На проведение работ в каких электроустановках не распространяются требования по назначению лица, ответственного за выдачу разрешения на подготовку рабочих мест и на допуск, и</w:t>
      </w:r>
      <w:r>
        <w:rPr>
          <w:b/>
          <w:bCs/>
        </w:rPr>
        <w:t xml:space="preserve"> по выдаче такого разрешения?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В электроустановках потребителей электрической энергии (</w:t>
      </w:r>
      <w:r>
        <w:t>п.5.14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 электроустановках генерирующих ор</w:t>
      </w:r>
      <w:r>
        <w:t>ганизаций.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На воздушной линии, кабельной линии, кабельно-воздушной линии потребителя, требующих координации со стороны персонала другой организации при изменении их эксплуатационного состояния.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В электроустановках, относящихся к объектам электросет</w:t>
      </w:r>
      <w:r>
        <w:t>евого хозяйства.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85. Какое совмещение обязанностей допускается для ответственного руководителя работ?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Члена бригады.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Допускающего (в электроустановках с простой и наглядной схемой).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Производителя работ и допускающего (в электроустановках, не и</w:t>
      </w:r>
      <w:r>
        <w:rPr>
          <w:color w:val="FF0000"/>
        </w:rPr>
        <w:t>меющих местного оперативного персонала) (</w:t>
      </w:r>
      <w:r>
        <w:t>таблица 2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Производителя работ и допускающего (в электроустановках с простой и наглядной схем</w:t>
      </w:r>
      <w:r>
        <w:t>ой).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86. Какое совмещение обязанностей допускается для производителя работ из числа оперативно-ремонтного персонала?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Члена бригады.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Допускающего (в электроустановках с простой и наглядной схемой) (</w:t>
      </w:r>
      <w:r>
        <w:t xml:space="preserve">таблица 2 Правил по охране труда при эксплуатации </w:t>
      </w:r>
      <w:r>
        <w:t>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Ответственного руководителя работ и допускающего (в электроустановках, не имеющих местного оперативного персонала).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Ответственного руководителя работ и допускающего (в э</w:t>
      </w:r>
      <w:r>
        <w:t>лектроустановках с простой и наглядной схемой).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87. Допускается ли оформлять наряд в электронном виде?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Наряд может быть выписан только от руки на специальном бланке установленной формы.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Б) Наряд допускается оформлять только в виде телефонограммы или </w:t>
      </w:r>
      <w:r>
        <w:t>радиограммы.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Допускается по усмотрению руководителя в зависимости от расположения диспетчерского пункта.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Разрешено оформлять наряд в электронном виде и передавать по электронной почте (</w:t>
      </w:r>
      <w:r>
        <w:t>п.6.1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88. Сколько экземпляров наряда должно быть оформлено при организации работ в электроустановках?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Наряд оформляется в одном экземпляре.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Наряд оформляется в двух экземплярах, а при переда</w:t>
      </w:r>
      <w:r>
        <w:rPr>
          <w:color w:val="FF0000"/>
        </w:rPr>
        <w:t>че по телефону, радио - в трех (</w:t>
      </w:r>
      <w:r>
        <w:t>п.6.1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Наряд при любых условиях оформляется в трех экземплярах.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89. Сколько экземпляров наряда (незав</w:t>
      </w:r>
      <w:r>
        <w:rPr>
          <w:b/>
          <w:bCs/>
        </w:rPr>
        <w:t>исимо от способа его передачи) заполняется в случаях, когда производитель работ назначается одновременно допускающим?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lastRenderedPageBreak/>
        <w:t>А) Один экземпляр.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Б) Два экземпляра (абз.2 </w:t>
      </w:r>
      <w:r>
        <w:t>п.6.1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</w:t>
      </w:r>
      <w:r>
        <w:t>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Три экземпляра.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90. На какой срок выдается наряд на производство работ в электроустановках?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Не более 5 календарных дней со дня начала работы.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Не более 10 календарных дней со дня начала работы.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Не более 15 к</w:t>
      </w:r>
      <w:r>
        <w:rPr>
          <w:color w:val="FF0000"/>
        </w:rPr>
        <w:t>алендарных дней со дня начала работы (</w:t>
      </w:r>
      <w:r>
        <w:t>п.6.3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Не более 20 календарных дней со дня начала работы.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Д) На все время проведения работ.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91. Сколько раз и на какой срок допускается продлевать наряд на производство работ в электроустановках?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Два раза на срок не более 5 календарных дней со дня продления.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Два раза на срок не более 10 календарных дней со дня продления.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Один раз на с</w:t>
      </w:r>
      <w:r>
        <w:t>рок не более 14 календарных дней со дня продления.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Один раз на срок не более 15 календарных дней со дня продления (</w:t>
      </w:r>
      <w:r>
        <w:t>п.6.3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92. Кто име</w:t>
      </w:r>
      <w:r>
        <w:rPr>
          <w:b/>
          <w:bCs/>
        </w:rPr>
        <w:t>ет право на продление нарядов?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Только работник, выдавший наряд или имеющий право выдачи наряда на работы в данной электроустановке (</w:t>
      </w:r>
      <w:r>
        <w:t>п.6.4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</w:t>
      </w:r>
      <w:r>
        <w:t>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Ответственный руководитель работ в данной электроустановке.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Ответственный за электрохозяйство структурного подразделения.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Руководитель объекта, на котором проводятся работы.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93. В течение какого времени должны храниться наряды, работы по </w:t>
      </w:r>
      <w:r>
        <w:rPr>
          <w:b/>
          <w:bCs/>
        </w:rPr>
        <w:t>которым полностью завершены?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В течение 30 суток (</w:t>
      </w:r>
      <w:r>
        <w:t>п.6.5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 течение полугода.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 течение года.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В течение трех лет.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94. В как</w:t>
      </w:r>
      <w:r>
        <w:rPr>
          <w:b/>
          <w:bCs/>
        </w:rPr>
        <w:t>ом документе регистрируется первичный и ежедневные допуски к работе по наряду?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В журнале учета работ по нарядам и распоряжениям.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Б) В оперативном журнале (абз.4 </w:t>
      </w:r>
      <w:r>
        <w:t>п.6.6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</w:t>
      </w:r>
      <w:r>
        <w:t>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 журнале дефектов и неполадок на электрооборудовании.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В журнале учета электрооборудования.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95. На какой срок выдается распоряжение на производство работ в электроустановках?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Не более 5 календарных дней со дн</w:t>
      </w:r>
      <w:r>
        <w:t>я начала работы.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Не более 10 календарных дней со дня начала работы.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Распоряжение носит разовый характер, срок его действия определяется продолжительностью рабочего дня или смены исполнителей (</w:t>
      </w:r>
      <w:r>
        <w:t>п.7.1 Правил по охране труда при эксплуатации электроуст</w:t>
      </w:r>
      <w:r>
        <w:t>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Не более 20 календарных дней со дня начала работы.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Д) На все время проведения работ.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96. В каком документе оформляется допуск к работам по распоряжению?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В журнале учета работ по</w:t>
      </w:r>
      <w:r>
        <w:rPr>
          <w:color w:val="FF0000"/>
        </w:rPr>
        <w:t xml:space="preserve"> нарядам и распоряжениям (абз.3 </w:t>
      </w:r>
      <w:r>
        <w:t>п.10.11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 журнале выдачи распоряжений.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 журнале регистрации нарядов и распоряжений.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Допуск к</w:t>
      </w:r>
      <w:r>
        <w:t xml:space="preserve"> работам оформляется только в самом распоряжении.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97. Каким образом должны производиться неотложные работы в электроустановках выше 1000 В, для выполнения которых требуется более 1 часа или участия более трех человек?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По распоряжению оперативным персо</w:t>
      </w:r>
      <w:r>
        <w:t>налом.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Под наблюдением ремонтным персоналом.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По наряду (абз.2 </w:t>
      </w:r>
      <w:r>
        <w:t>п.7.6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В порядке текущей эксплуатации.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98. Какую группу по элек</w:t>
      </w:r>
      <w:r>
        <w:rPr>
          <w:b/>
          <w:bCs/>
        </w:rPr>
        <w:t>тробезопасности при проведении неотложных работ должен иметь производитель работ (наблюдающий) из числа оперативного персонала, выполняющий работу или осуществляющий наблюдение за работающими в электроустановках напряжением выше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Группу IV. (</w:t>
      </w:r>
      <w:r>
        <w:t>п.7</w:t>
      </w:r>
      <w:r>
        <w:t>.7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Группу III.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Группу V.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99. Какую группу по электробезопасности при проведении неотложных работ должен иметь производитель рабо</w:t>
      </w:r>
      <w:r>
        <w:rPr>
          <w:b/>
          <w:bCs/>
        </w:rPr>
        <w:t>т (наблюдающий) из числа оперативного персонала, выполняющий работу или осуществляющий наблюдение за работающими в электроустановках напряжением до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Группу IV.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Группу III (</w:t>
      </w:r>
      <w:r>
        <w:t>п.7.7 Правил по охране труда при эксплуатации электроустановок</w:t>
      </w:r>
      <w:r>
        <w:rPr>
          <w:color w:val="FF0000"/>
        </w:rPr>
        <w:t>, утвер</w:t>
      </w:r>
      <w:r>
        <w:rPr>
          <w:color w:val="FF0000"/>
        </w:rPr>
        <w:t xml:space="preserve">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Группу V.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100. Какие мероприятия обязательно осуществляются перед допуском к проведению неотложных работ?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Оформление наряда-допуска.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Проведение целевого инструктажа.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Технические мероп</w:t>
      </w:r>
      <w:r>
        <w:rPr>
          <w:color w:val="FF0000"/>
        </w:rPr>
        <w:t xml:space="preserve">риятия по подготовке рабочего места (абз.2 </w:t>
      </w:r>
      <w:r>
        <w:t>п.7.7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Проверка количественного и качественного состава бригады.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101. Какую работу на возд</w:t>
      </w:r>
      <w:r>
        <w:rPr>
          <w:b/>
          <w:bCs/>
        </w:rPr>
        <w:t>ушной линии не разрешается выполнять по распоряжению одному работнику, имеющему группу II по электробезопасности?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Окраску бандажей на опорах.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Б) Осмотр воздушной линии в темное время суток (абз.2 </w:t>
      </w:r>
      <w:r>
        <w:t>п.7.15 Правил по охране труда при эксплуатации электроу</w:t>
      </w:r>
      <w:r>
        <w:t>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Восстановление постоянных обозначений на опоре.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Замер габаритов угломерными приборами.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102. Кем утверждается перечень работ, выполняемых в порядке текущей эксплуатации?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Рук</w:t>
      </w:r>
      <w:r>
        <w:rPr>
          <w:color w:val="FF0000"/>
        </w:rPr>
        <w:t>оводителем организации или руководителем обособленного подразделения (</w:t>
      </w:r>
      <w:r>
        <w:t>п.8.1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Ответственным за электрохозяйство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Технич</w:t>
      </w:r>
      <w:r>
        <w:t>еским руководителем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103. Какие работы могут выполняться в порядке текущей эксплуатации в электроустановках напряжением до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Прокладка контрольных кабелей.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Испытание электрооборудования.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В) Проверка устройств защиты, измерений, </w:t>
      </w:r>
      <w:r>
        <w:t>блокировки, электроавтоматики, телемеханики, связи.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Г) Измерения, проводимые с использованием мегомметра (абз.9 </w:t>
      </w:r>
      <w:r>
        <w:t>п.8.6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104. Что должно о</w:t>
      </w:r>
      <w:r>
        <w:rPr>
          <w:b/>
          <w:bCs/>
        </w:rPr>
        <w:t>бязательно указываться в наряде-допуске рядом с фамилией и инициалами работников?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Дата рождения.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Место работы.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Группа по электробезопасности (</w:t>
      </w:r>
      <w:r>
        <w:t>п.4 Указаний по заполнению наряда допуска для работы в электроустановках, приложение N 7 к Правилам по</w:t>
      </w:r>
      <w:r>
        <w:t xml:space="preserve"> охране труда при эксплуатации электроустановок, утвержденным приказом Минтруда России от 24 июля 2013 года N 328н).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Возраст.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105. Какой срок хранения установлен для журналов учета работ по нарядам и </w:t>
      </w:r>
      <w:r>
        <w:rPr>
          <w:b/>
          <w:bCs/>
        </w:rPr>
        <w:lastRenderedPageBreak/>
        <w:t>распоряжениям?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А) Один месяц со дня регистрации в </w:t>
      </w:r>
      <w:r>
        <w:rPr>
          <w:color w:val="FF0000"/>
        </w:rPr>
        <w:t>графе 10 полного окончания работы по последнему зарегистрированному в журнале наряду или распоряжению (</w:t>
      </w:r>
      <w:r>
        <w:t xml:space="preserve">п.5 примечания к приложению N 8 к Правилам по охране труда при эксплуатации электроустановок, утвержденным приказом Минтруда России от 24 июля 2013 года </w:t>
      </w:r>
      <w:r>
        <w:t>N 328н).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Два месяца со дня регистрации в графе 10 полного окончания работы по последнему зарегистрированному в журнале наряду или распоряжению.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Полгода со дня регистрации в графе 10 полного окончания работы по последнему зарегистрированному в журна</w:t>
      </w:r>
      <w:r>
        <w:t>ле наряду или распоряжению.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Один год со дня регистрации в графе 10 полного окончания работы по последнему зарегистрированному в журнале наряду или распоряжению.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106. Каким образом разрешается выполнять проверку отключенного положения коммутационного а</w:t>
      </w:r>
      <w:r>
        <w:rPr>
          <w:b/>
          <w:bCs/>
        </w:rPr>
        <w:t>ппарата в случае отсутствия видимого разрыва в комплектных распределительных устройствах заводского изготовления с выкатными элементами?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А) По механическому указателю гарантированного положения контактов (абз.2 </w:t>
      </w:r>
      <w:r>
        <w:t>п.17.2 Правил по охране труда при эксплуатац</w:t>
      </w:r>
      <w:r>
        <w:t>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 июля 2013 года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По состоянию ламп сигнализации.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По амперметру, установленному на ячейке.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Механической кнопкой отключения в приводе выключателя.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107. Какое количество плак</w:t>
      </w:r>
      <w:r>
        <w:rPr>
          <w:b/>
          <w:bCs/>
        </w:rPr>
        <w:t>атов "Не включать! Работа на линии" должно вывешиваться на приводах разъединителей, которыми отключена для выполнения работ воздушная линия, кабельно-воздушная линия или кабельная линия, если на линии работает несколько бригад?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Один, не зависимо от чис</w:t>
      </w:r>
      <w:r>
        <w:rPr>
          <w:color w:val="FF0000"/>
        </w:rPr>
        <w:t>ла работающих бригад (</w:t>
      </w:r>
      <w:r>
        <w:t>п.18.2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 июля 2013 года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Два.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По одному для каждой бригады.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108. По чьей команде вывешивается и снимается плакат "Не </w:t>
      </w:r>
      <w:r>
        <w:rPr>
          <w:b/>
          <w:bCs/>
        </w:rPr>
        <w:t>включать! Работа на линии!"?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А) Диспетчерского или оперативного персонала, в чьем соответственно диспетчерском или технологическом управлении находится воздушная линия, кабельно-воздушная линия или кабельная линия (абз.2 </w:t>
      </w:r>
      <w:r>
        <w:t xml:space="preserve">п.18.2 Правил по охране труда при </w:t>
      </w:r>
      <w:r>
        <w:t>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 июля 2013 года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Выдающего наряд-допуск.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Ответственного руководителя работ.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Производителя работ.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109. От кого должен получить подтверждение об окончании работ и </w:t>
      </w:r>
      <w:r>
        <w:rPr>
          <w:b/>
          <w:bCs/>
        </w:rPr>
        <w:t>удалении всех бригад с рабочего места диспетчерский или оперативный персонал перед отдачей команды на снятие плаката "Не включать! Работа на линии!"?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От вышестоящего диспетчерского или оперативного персонала.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От работника из числа оперативного перс</w:t>
      </w:r>
      <w:r>
        <w:rPr>
          <w:color w:val="FF0000"/>
        </w:rPr>
        <w:t xml:space="preserve">онала, выдающего разрешение на подготовку рабочего места и на допуск (абз.2 </w:t>
      </w:r>
      <w:r>
        <w:t>п.18.2 Правил по охране труда при эксплуатации электроустановок</w:t>
      </w:r>
      <w:r>
        <w:rPr>
          <w:color w:val="FF0000"/>
        </w:rPr>
        <w:t xml:space="preserve">, </w:t>
      </w:r>
      <w:r>
        <w:rPr>
          <w:color w:val="FF0000"/>
        </w:rPr>
        <w:lastRenderedPageBreak/>
        <w:t xml:space="preserve">утвержденных </w:t>
      </w:r>
      <w:r>
        <w:t>приказом Минтруда России от 24 июля 2013 года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От ответственного руководителя работ.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О</w:t>
      </w:r>
      <w:r>
        <w:t>т выдающего наряд-допуск.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110. В каком случае разрешается проверять отсутствие напряжения выверкой схемы в натуре?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В открытом распределительном устройстве и на комплектной трансформаторной подстанции наружной установки при тумане, дожде, снегопаде в с</w:t>
      </w:r>
      <w:r>
        <w:rPr>
          <w:color w:val="FF0000"/>
        </w:rPr>
        <w:t xml:space="preserve">лучае отсутствия специальных указателей напряжения (абз.2 </w:t>
      </w:r>
      <w:r>
        <w:t>п.19.3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 июля 2013 года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Б) В открытом распределительном устройстве напряжением 110 кВ и </w:t>
      </w:r>
      <w:r>
        <w:t>выше и на двухцепных воздушных линиях напряжением 110 кВ и выше.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 открытом распределительном устройстве напряжением 35 кВ и выше и на двухцепных воздушных линиях напряжением 35 кВ и выше.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111. Какие работы на воздушной линии должны выполняться по тех</w:t>
      </w:r>
      <w:r>
        <w:rPr>
          <w:b/>
          <w:bCs/>
        </w:rPr>
        <w:t>нологическим картам или проекту производства работ?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Работы с электроизмерительными клещами при нахождении на опоре воздушной линии.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Работы по расчистке трассы воздушной линии от деревьев.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Работы с импульсным измерителем.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Г) Все виды работ под </w:t>
      </w:r>
      <w:r>
        <w:rPr>
          <w:color w:val="FF0000"/>
        </w:rPr>
        <w:t>наведенным напряжением, связанные с прикосновением к проводу (грозотросу) (</w:t>
      </w:r>
      <w:r>
        <w:t>п.38.44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 июля 2013 года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112. Под наблюдением каких работников должен о</w:t>
      </w:r>
      <w:r>
        <w:rPr>
          <w:b/>
          <w:bCs/>
        </w:rPr>
        <w:t>существляться проезд автомобилей, грузоподъемных машин и механизмов по территории открытого распределительного устройства и в охранной зоне воздушной линии выше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Одного из работников из числа оперативного персонала, работника, выдавшего наряд ил</w:t>
      </w:r>
      <w:r>
        <w:rPr>
          <w:color w:val="FF0000"/>
        </w:rPr>
        <w:t>и ответственного руководителя (</w:t>
      </w:r>
      <w:r>
        <w:t>п.45.3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 июля 2013 года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Производителя работ.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Наблюдающего с группой III.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Члена бригады с группой III.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</w:t>
      </w:r>
      <w:r>
        <w:rPr>
          <w:b/>
          <w:bCs/>
        </w:rPr>
        <w:t>13. Какой документ должны составить представители строительно-монтажной организации и организации - владельца электроустановки для производства работ на территории организации - владельца электроустановки?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Наряд-допуск.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Акт-допуск (</w:t>
      </w:r>
      <w:r>
        <w:t>п.47.2 Правил по</w:t>
      </w:r>
      <w:r>
        <w:t xml:space="preserve">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 июля 2013 года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Распоряжение.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114. Кем осуществляется подготовка рабочего места для выполнения строительно-монтажных работ?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Работниками организаци</w:t>
      </w:r>
      <w:r>
        <w:rPr>
          <w:color w:val="FF0000"/>
        </w:rPr>
        <w:t>и - владельца электроустановки (</w:t>
      </w:r>
      <w:r>
        <w:t>п.47.7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 июля 2013 года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Работниками строительно-монтажной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Работниками строительно-монтажной ор</w:t>
      </w:r>
      <w:r>
        <w:t>ганизации и организации - владельца электроустановок.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115. Кто осуществляет допуск персонала строительно-монтажной организации к работам в охранной зоне линии электропередачи, находящейся под напряжением?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Допускающий из числа персонала организации, эк</w:t>
      </w:r>
      <w:r>
        <w:t>сплуатирующей линию электропередачи, и ответственный руководитель работ строительно-монтажной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Наблюдающий из персонала организации, эксплуатирующей линию электропередачи, и ответственный руководитель работ строительно-монтажной организации</w:t>
      </w:r>
      <w:r>
        <w:rPr>
          <w:color w:val="FF0000"/>
        </w:rPr>
        <w:t xml:space="preserve"> (</w:t>
      </w:r>
      <w:r>
        <w:t>п.47.14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 июля 2013 года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Ответственный руководитель работ организации, эксплуатирующей линию электропередачи, и ответственный руководитель ра</w:t>
      </w:r>
      <w:r>
        <w:t>бот строительно-монтажной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116. Кто имеет право включать электроустановки после полного окончания работ?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Производитель работ.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Работник из числа оперативного персонала, получивший разрешение на включение электроустановки (</w:t>
      </w:r>
      <w:r>
        <w:t xml:space="preserve">п.15.1 Правил </w:t>
      </w:r>
      <w:r>
        <w:t>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 июля 2013 года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Любой из членов бригады.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Только ответственный за электрохозяйство.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117. В какой последовательности необходимо выполнять техничес</w:t>
      </w:r>
      <w:r>
        <w:rPr>
          <w:b/>
          <w:bCs/>
        </w:rPr>
        <w:t>кие мероприятия, обеспечивающие безопасность работ со снятием напряжения?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Произвести необходимые отключения, проверить отсутствие напряжения на токоведущих частях, установить заземление, вывесить запрещающие, указательные и предписывающие плакаты.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Б) </w:t>
      </w:r>
      <w:r>
        <w:t>Вывесить запрещающие, указательные и предписывающие плакаты, произвести необходимые отключения, проверить отсутствие напряжения на токоведущих частях, установить заземление.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Произвести необходимые отключения, вывесить запрещающие плакаты, проверить отс</w:t>
      </w:r>
      <w:r>
        <w:rPr>
          <w:color w:val="FF0000"/>
        </w:rPr>
        <w:t>утствие напряжения на токоведущих частях, установить заземление, вывесить указательные, предупреждающие и предписывающие плакаты (</w:t>
      </w:r>
      <w:r>
        <w:t>п.16.1 Правил по охране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 xml:space="preserve">приказом Минтруда России от 24 июля 2013 года N </w:t>
      </w:r>
      <w:r>
        <w:t>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Произвести необходимые отключения, вывесить запрещающие, указательные и предписывающие плакаты, установить заземление, проверить отсутствие напряжения на токоведущих частях.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118. Какую группу по электробезопасности должны иметь специалисты по о</w:t>
      </w:r>
      <w:r>
        <w:rPr>
          <w:b/>
          <w:bCs/>
        </w:rPr>
        <w:t>хране труда субъектов электроэнергетики, контролирующие электроустановки?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Не ниже III.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Не ниже IV.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Не ниже V (абз.3 </w:t>
      </w:r>
      <w:r>
        <w:t xml:space="preserve">п.6 приложения 1 к Правилам по охране труда при эксплуатации электроустановок, утвержденным приказом Минтруда России от 24 июля </w:t>
      </w:r>
      <w:r>
        <w:t>2013 года N 328н).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119. Какую группу по электробезопасности должны иметь специалисты по охране труда, контролирующие электроустановки организаций потребителей электроэнергии?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lastRenderedPageBreak/>
        <w:t>А) Не ниже III.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Б) Не ниже IV (абз.2 </w:t>
      </w:r>
      <w:r>
        <w:t>п.6 приложения 1 к Правилам по охране тру</w:t>
      </w:r>
      <w:r>
        <w:t>да при эксплуатации электроустановок, утвержденным приказом Минтруда России от 24 июля 2013 года N 328н).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Не ниже V.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120. Какая техническая документация должна быть у каждого потребителя?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Генеральный план, утвержденная проектная документация, акты</w:t>
      </w:r>
      <w:r>
        <w:t xml:space="preserve"> приемки скрытых работ, испытаний и наладки электрооборудования, приемки электроустановок в эксплуатацию.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Исполнительные рабочие схемы первичных и вторичных электрических соединений и акты разграничения сетей по имущественной (балансовой) принадлежност</w:t>
      </w:r>
      <w:r>
        <w:t>и и эксплуатационной ответственности между энергоснабжающей организацией и потребителем.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Технические паспорта основного электрооборудования, зданий и сооружений энергообъектов, сертификаты на оборудование и материалы, подлежащие обязательной сертификац</w:t>
      </w:r>
      <w:r>
        <w:t>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Производственные инструкции по эксплуатации электроустановок, должностные инструкции, инструкции по охране труда и пожарной безопасности, инструкции по предотвращению и ликвидации аварий, инструкции по выполнению переключений без распоряжений, инст</w:t>
      </w:r>
      <w:r>
        <w:t>рукция по учету электроэнергии и ее рациональному использованию.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Д) Вся перечисленная документация обязательно должна быть у каждого потребителя (</w:t>
      </w:r>
      <w:r>
        <w:t>п.1.8.1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</w:t>
      </w:r>
      <w:r>
        <w:t xml:space="preserve">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121. Как часто должен пересматриваться Перечень технической документации структурного подразделения, утверждаемый техническим руководителем организации?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Не реже одного раза в год.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Не реже одного раза в полгода.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Не реже од</w:t>
      </w:r>
      <w:r>
        <w:rPr>
          <w:color w:val="FF0000"/>
        </w:rPr>
        <w:t xml:space="preserve">ного раза в три года (абз.2 </w:t>
      </w:r>
      <w:r>
        <w:t>п.1.8.2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Не реже одного раза в пять лет.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122. Как часто должна проводиться проверка электрических схем</w:t>
      </w:r>
      <w:r>
        <w:rPr>
          <w:b/>
          <w:bCs/>
        </w:rPr>
        <w:t xml:space="preserve"> электроустановок на соответствие фактическим эксплуатационным?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Не реже одного раза в полгода с отметкой о проверке.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Не реже одного раза в год с отметкой о проверке.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Не реже одного раза в два года с отметкой о проверке (</w:t>
      </w:r>
      <w:r>
        <w:t>п.1.8.5 Правил техническ</w:t>
      </w:r>
      <w:r>
        <w:t>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Не реже одного раза в три года с отметкой о проверке.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Д) Не реже одного раза в пять лет с отметкой о проверке.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123. У кого должен находиться ком</w:t>
      </w:r>
      <w:r>
        <w:rPr>
          <w:b/>
          <w:bCs/>
        </w:rPr>
        <w:t>плект оперативных схем электроустановок отдельного участка?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На рабочем месте ответственного за электрохозяйство.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Б) На рабочем месте оперативного персонала (абз.2 </w:t>
      </w:r>
      <w:r>
        <w:t>п.1.8.6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</w:t>
      </w:r>
      <w:r>
        <w:t>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lastRenderedPageBreak/>
        <w:t>В) На рабочем месте технического руководителя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У всех перечисленных должно быть по комплекту схем.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124. Как часто должны пересматриваться производственные инструкции по эксплуатации электроустанов</w:t>
      </w:r>
      <w:r>
        <w:rPr>
          <w:b/>
          <w:bCs/>
        </w:rPr>
        <w:t>ок?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Периодически, раз в год.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В случае изменений условий эксплуатации, но не реже одного раза в три года (</w:t>
      </w:r>
      <w:r>
        <w:t>п.1.8.8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Периодиче</w:t>
      </w:r>
      <w:r>
        <w:t>ски, но не реже одного раза в пять лет.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125. Какими нормативно-техническими документами необходимо руководствоваться при установке силовых трансформаторов?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Правилами технической эксплуатации электроустановок потребителей.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Правилами по охране труда</w:t>
      </w:r>
      <w:r>
        <w:t xml:space="preserve"> при эксплуатации электроустановок.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Правилами устройства электроустановок и нормами технологического проектирования подстанций (</w:t>
      </w:r>
      <w:r>
        <w:t>п.2.1.1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 xml:space="preserve">приказом Минэнерго России от 13.01.2003 </w:t>
      </w:r>
      <w:r>
        <w:t>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Всеми перечисленными документами.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126. Какой запас трансформаторного масла должен храниться у Потребителя, имеющего на балансе маслонаполненное оборудование?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Неснижаемый запас не менее 110% объема наиболее вместимого аппарата (</w:t>
      </w:r>
      <w:r>
        <w:t>п.2.1.38 Прави</w:t>
      </w:r>
      <w:r>
        <w:t>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Минимальный запас на одну замену масла.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Неснижаемый запас не менее 110% объема всех трансформаторов.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Запас масла определяется р</w:t>
      </w:r>
      <w:r>
        <w:t>аспоряжением руководителя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127. Кто дает разрешение на проведение земляных работ вблизи кабельных трасс?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Организация, эксплуатирующая кабельную линию.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Организация, по территории которой проходит кабельная линия.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Территориальный орг</w:t>
      </w:r>
      <w:r>
        <w:t>ан Ростехнадзора.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Организация, по территории которой проходит кабельная линия, и организация, эксплуатирующая кабельную линию (</w:t>
      </w:r>
      <w:r>
        <w:t>п.2.4.23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 xml:space="preserve">приказом Минэнерго России от 13.01.2003 </w:t>
      </w:r>
      <w:r>
        <w:t>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128. До какой максимальной глубины в местах нахождения кабелей разрешается рыть траншеи землеройными машинами?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1,0 м (</w:t>
      </w:r>
      <w:r>
        <w:t>п.2.4.26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 xml:space="preserve">приказом Минэнерго России от 13.01.2003 N </w:t>
      </w:r>
      <w:r>
        <w:t>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0,4 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0,6 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На любой глубине раскопки ведутся только с помощью лопат.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129. В каком из перечисленных случаев электродвигатели должны быть немедленно отключены от питающей сети?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Только при появлении дыма или первых признаках появления</w:t>
      </w:r>
      <w:r>
        <w:t xml:space="preserve"> огня.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Только при поломке приводного механизма.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Только при нагреве подшипников сверх установленной температуры.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Только при несчастном случае с персоналом.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Д) В любом из перечисленных случаев (</w:t>
      </w:r>
      <w:r>
        <w:t>п.2.5.16 Правил технической эксплуатации электроуст</w:t>
      </w:r>
      <w:r>
        <w:t>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130. Когда проводится проверка состояния защиты от перенапряжений распределительных устройств?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Ежегодно в любое время.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Ежегодно перед грозовым сезоном (</w:t>
      </w:r>
      <w:r>
        <w:t>п.2.8.5 Правил</w:t>
      </w:r>
      <w:r>
        <w:t xml:space="preserve">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Ежегодно перед началом и по окончании грозового сезона.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Два раз в год - весной и осенью.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131. Какие меры безопасности необходимо пр</w:t>
      </w:r>
      <w:r>
        <w:rPr>
          <w:b/>
          <w:bCs/>
        </w:rPr>
        <w:t>инимать для предотвращения ошибочного включения коммутационных аппаратов при отсутствии в схеме предохранителей во время проведения планового ремонта электроустановки?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Только запирание рукояток или дверец шкафа управления.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Только закрытие кнопок.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Только наложение изолирующих накладок.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Можно принимать любые из перечисленных мер либо провести расшиновку или отсоединение кабеля, проводов от коммутационного аппарата либо от оборудования, на котором будут проводиться работы (</w:t>
      </w:r>
      <w:r>
        <w:t>п.17.5 Правил по охра</w:t>
      </w:r>
      <w:r>
        <w:t>не труда при эксплуатации электроустановок</w:t>
      </w:r>
      <w:r>
        <w:rPr>
          <w:color w:val="FF0000"/>
        </w:rPr>
        <w:t xml:space="preserve">, утвержденных </w:t>
      </w:r>
      <w:r>
        <w:t>приказом Минтруда России от 24.07.2013 N 328н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132. Кто осуществляет установку и замену измерительных трансформаторов тока и напряжения?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Энергоснабжающая организация.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Б) Персонал Потребителя </w:t>
      </w:r>
      <w:r>
        <w:rPr>
          <w:color w:val="FF0000"/>
        </w:rPr>
        <w:t>с разрешения энергоснабжающей организации (</w:t>
      </w:r>
      <w:r>
        <w:t>п.2.11.16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Органы энергонадзора.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Органы стандартизации и метрологии, которые находят</w:t>
      </w:r>
      <w:r>
        <w:t>ся по месту регистрации собственника приборов учета электрической энергии.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133. Кто имеет право проводить электросварочные работы?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Работники, прошедшие в установленном порядке обучение и инструктаж по безопасности труда.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Работники, прошедшие в ус</w:t>
      </w:r>
      <w:r>
        <w:t>тановленном порядке обучение и проверку знаний по промышленной безопасности.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lastRenderedPageBreak/>
        <w:t>В) Работники, прошедшие обучение, инструктаж и проверку знаний требований безопасности, имеющие группу по электробезопасности не ниже II и соответствующие удостоверения (</w:t>
      </w:r>
      <w:r>
        <w:t>п.3.1.15</w:t>
      </w:r>
      <w:r>
        <w:t xml:space="preserve">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134. Кто имеет право выполнять сварочные работы в замкнутых или труднодоступных местах?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Два сварщика: один работает, второй стр</w:t>
      </w:r>
      <w:r>
        <w:t>ахует.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Сварщик под контролем двух наблюдающих, один из которых имеет группу по электробезопасности не ниже III (</w:t>
      </w:r>
      <w:r>
        <w:t>п.3.1.19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Сварщ</w:t>
      </w:r>
      <w:r>
        <w:t>ик, имеющий группу по электробезопасности не ниже IV.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Такие работы правилами запрещаются.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135. Чему должны соответствовать конструкция, исполнение и класс изоляции оборудования на технологической электростанции потребителя?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Параметрам сети и элект</w:t>
      </w:r>
      <w:r>
        <w:t>роприемника.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Условиям окружающей среды.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Внешним воздействующим факторам.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Параметрам сети и электроприемника, условиям окружающей среды и внешним воздействующим факторам или должна быть обеспечена защита от этих воздействий (</w:t>
      </w:r>
      <w:r>
        <w:t>п.3.3.2 Правил техни</w:t>
      </w:r>
      <w:r>
        <w:t>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136. Где должны указываться сведения о наличии резервных стационарных или передвижных технологических электростанций потребителя, их установленно</w:t>
      </w:r>
      <w:r>
        <w:rPr>
          <w:b/>
          <w:bCs/>
        </w:rPr>
        <w:t>й мощности и значении номинального напряжения?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В договоре энергоснабжения.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На электрических схемах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На электрических схемах Потребителя и в договоре энергоснабжения (</w:t>
      </w:r>
      <w:r>
        <w:t>п.3.3.12 Правил технической эксплуатации электроустановок потреби</w:t>
      </w:r>
      <w:r>
        <w:t>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В эксплуатационной документации.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137. Какое электрооборудование допускается к эксплуатации во взрывоопасных зонах?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Любые исправные электроустановки.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Электрооборудование во взрыв</w:t>
      </w:r>
      <w:r>
        <w:rPr>
          <w:color w:val="FF0000"/>
        </w:rPr>
        <w:t>озащищенном исполнении (</w:t>
      </w:r>
      <w:r>
        <w:t>п.3.4.3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Электрооборудование во взрывопожаробезопасном исполнении.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138. Можно ли принимать в эксплуатацию </w:t>
      </w:r>
      <w:r>
        <w:rPr>
          <w:b/>
          <w:bCs/>
        </w:rPr>
        <w:t>взрывозащищенное электрооборудование с недоделками?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Можно, при условии, что недоделки в течение месяца будут устранены.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Можно, если есть разрешение органов Ростехнадзора.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Можно, если это делается по указанию руководства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Прием т</w:t>
      </w:r>
      <w:r>
        <w:rPr>
          <w:color w:val="FF0000"/>
        </w:rPr>
        <w:t>акого оборудования в эксплуатацию не допускается (</w:t>
      </w:r>
      <w:r>
        <w:t>п.3.4.6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139. Можно ли включать автоматически отключившуюся электроустановку, котора</w:t>
      </w:r>
      <w:r>
        <w:rPr>
          <w:b/>
          <w:bCs/>
        </w:rPr>
        <w:t>я находится во взрывоопасной зоне, без выяснения причин ее отключения?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Можно, если отключение произошло на очень короткий момент времени.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Можно, если при подключении рядом находится старший из персонала.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Без выяснения и устранения причин ее отк</w:t>
      </w:r>
      <w:r>
        <w:rPr>
          <w:color w:val="FF0000"/>
        </w:rPr>
        <w:t xml:space="preserve">лючения повторное включение не разрешается (абз.5 </w:t>
      </w:r>
      <w:r>
        <w:t>п.3.4.33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140. Каким образом в организации назначаются ответственные работники за по</w:t>
      </w:r>
      <w:r>
        <w:rPr>
          <w:b/>
          <w:bCs/>
        </w:rPr>
        <w:t>ддержание в исправном состоянии переносных и передвижных электроприемников?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Распоряжением технического руководителя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Приказом руководителя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Распоряжением руководителя Потребителя (</w:t>
      </w:r>
      <w:r>
        <w:t>п.3.5.10 Правил технической эксплуатации</w:t>
      </w:r>
      <w:r>
        <w:t xml:space="preserve">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Распоряжением ответственного за электрохозяйство.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141. На кого возложена обязанность по составлению годовых планов (графиков) по ремонту основного оборудования </w:t>
      </w:r>
      <w:r>
        <w:rPr>
          <w:b/>
          <w:bCs/>
        </w:rPr>
        <w:t>электроустановок?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На технического руководителя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На ответственного за электрохозяйство (</w:t>
      </w:r>
      <w:r>
        <w:t>п.1.6.3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На оперативный</w:t>
      </w:r>
      <w:r>
        <w:t xml:space="preserve"> персонал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На административно-технический персонал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142. Когда возникает необходимость проведения технического освидетельствования электрооборудования?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Техническое освидетельствование проводится с периодичностью не реже од</w:t>
      </w:r>
      <w:r>
        <w:t>ного раза в 5 лет.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Техническое освидетельствование проводится по истечении установленного нормативно-технической документацией срока службы электрооборудования (</w:t>
      </w:r>
      <w:r>
        <w:t>п.1.6.7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</w:t>
      </w:r>
      <w:r>
        <w:t>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Необходимость в техническом освидетельствовании электрооборудования определяется в результате осмотра электрооборудования.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143. В течение какого времени основное оборудование электроустановок, прошедшее капитальн</w:t>
      </w:r>
      <w:r>
        <w:rPr>
          <w:b/>
          <w:bCs/>
        </w:rPr>
        <w:t>ый ремонт, подлежит испытаниям под нагрузкой?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В течение 12 часов.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Не менее 24 часов, если не имеется других указаний заводов-изготовителей (</w:t>
      </w:r>
      <w:r>
        <w:t>п.1.6.13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</w:t>
      </w:r>
      <w:r>
        <w:t>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 течение 36 часов.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В течение 48 часов.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144. Как часто должен проводиться осмотр трансформаторов электроустановок без их отключения?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Не реже одного раза в сутки.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Не реже одного раза в неделю.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Не реже одного раз</w:t>
      </w:r>
      <w:r>
        <w:rPr>
          <w:color w:val="FF0000"/>
        </w:rPr>
        <w:t xml:space="preserve">а в месяц (абз.3 </w:t>
      </w:r>
      <w:r>
        <w:t>п.2.1.34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Не реже одного раза в год.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145. Как часто проводится осмотр распределительных устройств без их отключен</w:t>
      </w:r>
      <w:r>
        <w:rPr>
          <w:b/>
          <w:bCs/>
        </w:rPr>
        <w:t>ия, если персонал находится на дежурстве постоянно?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А) Не реже одного раза в месяц (абз.2 </w:t>
      </w:r>
      <w:r>
        <w:t>п.2.2.39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Не реже одного раза в сутки (а</w:t>
      </w:r>
      <w:r>
        <w:rPr>
          <w:color w:val="FF0000"/>
        </w:rPr>
        <w:t xml:space="preserve">бз.2 </w:t>
      </w:r>
      <w:r>
        <w:t>п.2.2.39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Не реже одного раза в три месяца.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Не реже одного раза в полгода.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146. Кто у Потребителя утверждает график перио</w:t>
      </w:r>
      <w:r>
        <w:rPr>
          <w:b/>
          <w:bCs/>
        </w:rPr>
        <w:t>дических осмотров воздушных линий?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А) Ответственный за электрохозяйство (абз.2 </w:t>
      </w:r>
      <w:r>
        <w:t>п.2.3.8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Технический руководитель.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Руководитель</w:t>
      </w:r>
      <w:r>
        <w:t xml:space="preserve">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С одной стороны - руководитель Потребителя, с другой стороны - инспектор Ростехнадзора.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147. Кто периодически должен проводить выборочный осмотр кабельных линий?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Оперативный персонал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Административно-технический персо</w:t>
      </w:r>
      <w:r>
        <w:rPr>
          <w:color w:val="FF0000"/>
        </w:rPr>
        <w:t>нал Потребителя (</w:t>
      </w:r>
      <w:r>
        <w:t>п.2.4.17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Оперативно-ремонтный персонал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Представители управления энергонадзора территориального о</w:t>
      </w:r>
      <w:r>
        <w:t>ргана Ростехнадзора.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148. Как часто должна проводиться периодическая проверка переносных и передвижных электроприемников?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Не реже одного раза в месяц.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Не реже одного раза в 3 месяца.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Не реже одного раза в 6 месяцев (</w:t>
      </w:r>
      <w:r>
        <w:t>п.3.5.11 Правил технической</w:t>
      </w:r>
      <w:r>
        <w:t xml:space="preserve">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Не реже одного раза в год.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149. Кто проводит ремонт переносных электроприемников?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Оперативно-ремонтный персонал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Ремонтный пер</w:t>
      </w:r>
      <w:r>
        <w:t>сонал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Специализированная организация (подразделение) (</w:t>
      </w:r>
      <w:r>
        <w:t>п.3.5.14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Электротехнический персонал Потребителя, имеющий I</w:t>
      </w:r>
      <w:r>
        <w:t>II группу по электробезопасности.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150. Какая система заземления из перечисленных относится к системе TN?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Система, в которой нейтраль источника питания изолирована от земли или заземлена через приборы или устройства, имеющие большое сопротивление, а от</w:t>
      </w:r>
      <w:r>
        <w:t>крытые проводящие части электроустановки заземлены.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Система, в которой нейтраль источника питания глухо заземлена, а открытые проводящие части электроустановки заземлены c помощью заземляющего устройства, электрически независимого от глухозаземленной н</w:t>
      </w:r>
      <w:r>
        <w:t>ейтрали источника.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Система, в которой нейтраль источника питания глухо заземлена, а открытые проводящие части электроустановки присоединены к глухозаземленной нейтрали источника посредством нулевых защитных проводников (абз.2 </w:t>
      </w:r>
      <w:r>
        <w:t>п.1.7.3 Правила устройства</w:t>
      </w:r>
      <w:r>
        <w:t xml:space="preserve"> электроустановок (ПУЭ). Глава 1.7 Заземление и защитные меры электробезопасности (Издание седьмое)</w:t>
      </w:r>
      <w:r>
        <w:rPr>
          <w:color w:val="FF0000"/>
        </w:rPr>
        <w:t xml:space="preserve">, утвержденного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151. Какая система заземления из перечисленных относится к системе TN-С?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Система, в кот</w:t>
      </w:r>
      <w:r>
        <w:t>орой нейтраль источника питания глухо заземлена, а открытые проводящие части электроустановки присоединены к глухозаземленной нейтрали источника посредством нулевых защитных проводников.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Б) Система, в которой нулевой защитный и нулевой рабочий проводники </w:t>
      </w:r>
      <w:r>
        <w:t>разделены на всем ее протяжении.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Система, в которой нулевой защитный и нулевой рабочий проводники совмещены в одном проводнике на всем ее протяжении (абз.3 </w:t>
      </w:r>
      <w:r>
        <w:t>п.1.7.3 Правила устройства электроустановок (ПУЭ). Глава 1.7 Заземление и защитные меры электроб</w:t>
      </w:r>
      <w:r>
        <w:t>езопасности (Издание седьмое)</w:t>
      </w:r>
      <w:r>
        <w:rPr>
          <w:color w:val="FF0000"/>
        </w:rPr>
        <w:t xml:space="preserve">, утвержденного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Система, в которой функции нулевого защитного и нулевого рабочего проводников совмещены в одном проводнике в какой-то ее части, начиная от источника питания.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152. Какая система заземления из перечисленных относится к системе TN-S?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Система, в которой нейтраль источника питания глухо заземлена, а открытые проводящие части электроустановки присоединены к глухозаземленной нейтрали источника посредством нулевых</w:t>
      </w:r>
      <w:r>
        <w:t xml:space="preserve"> защитных проводников.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Б) Система, в которой нулевой защитный и нулевой рабочий проводники разделены на всем ее протяжении (абз.4 </w:t>
      </w:r>
      <w:r>
        <w:t>п.1.7.3 Правила устройства электроустановок (ПУЭ). Глава 1.7 Заземление и защитные меры электробезопасности (Издание седьмое)</w:t>
      </w:r>
      <w:r>
        <w:rPr>
          <w:color w:val="FF0000"/>
        </w:rPr>
        <w:t xml:space="preserve">, утвержденного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Система, в которой нулевой защитный и нулевой рабочий проводники совмещены в одном проводнике на всем ее протяжении.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Система, в которой функции нулевого защитного и нулевого рабочего п</w:t>
      </w:r>
      <w:r>
        <w:t>роводников совмещены в одном проводнике в какой-то ее части, начиная от источника питания.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153. Какая система заземления из перечисленных относится к системе TN-С-S?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А) Система, в которой нейтраль источника питания глухо заземлена, а открытые проводящие </w:t>
      </w:r>
      <w:r>
        <w:lastRenderedPageBreak/>
        <w:t>части электроустановки присоединены к глухозаземленной нейтрали источника посредством нулевых защитных проводников.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Система, в которой нулевой защитный и нулевой рабочий проводники разделены на всем ее протяжении.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Система, в которой нулевой защитны</w:t>
      </w:r>
      <w:r>
        <w:t>й и нулевой рабочий проводники совмещены в одном проводнике на всем ее протяжении.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Г) Система, в которой функции нулевого защитного и нулевого рабочего проводников совмещены в одном проводнике в какой-то ее части, начиная от источника питания (абз.5 </w:t>
      </w:r>
      <w:r>
        <w:t>п.1.7</w:t>
      </w:r>
      <w:r>
        <w:t>.3 Правила устройства электроустановок (ПУЭ). Глава 1.7 Заземление и защитные меры электробезопасности (Издание седьмое)</w:t>
      </w:r>
      <w:r>
        <w:rPr>
          <w:color w:val="FF0000"/>
        </w:rPr>
        <w:t xml:space="preserve">, утвержденного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154. Какая система заземления из перечисленных относится к системе TТ?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Система, в которой нейтраль источника питания глухо заземлена, а открытые проводящие части электроустановки присоединены к глухозаземленной нейтрали источника посредством нулевых защитных проводников.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Система, в которой нейтраль источника питания и</w:t>
      </w:r>
      <w:r>
        <w:t>золирована от земли или заземлена через приборы или устройства, имеющие большое сопротивление, а открытые проводящие части электроустановки заземлены.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Система, в которой нейтраль источника питания глухо заземлена, а открытые проводящие части электроуст</w:t>
      </w:r>
      <w:r>
        <w:rPr>
          <w:color w:val="FF0000"/>
        </w:rPr>
        <w:t xml:space="preserve">ановки заземлены c помощью заземляющего устройства, электрически независимого от глухозаземленной нейтрали источника (абз.7 </w:t>
      </w:r>
      <w:r>
        <w:t>п.1.7.3 Правила устройства электроустановок (ПУЭ). Глава 1.7 Заземление и защитные меры электробезопасности (Издание седьмое)</w:t>
      </w:r>
      <w:r>
        <w:rPr>
          <w:color w:val="FF0000"/>
        </w:rPr>
        <w:t>, утвер</w:t>
      </w:r>
      <w:r>
        <w:rPr>
          <w:color w:val="FF0000"/>
        </w:rPr>
        <w:t xml:space="preserve">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Система, в которой функции нулевого защитного и нулевого рабочего проводников совмещены в одном проводнике в какой-то ее части, начиная от источника питания.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155. Какая система заземления из пер</w:t>
      </w:r>
      <w:r>
        <w:rPr>
          <w:b/>
          <w:bCs/>
        </w:rPr>
        <w:t>ечисленных относится к системе IТ?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Система, в которой нейтраль источника питания глухо заземлена, а открытые проводящие части электроустановки присоединены к глухозаземленной нейтрали источника посредством нулевых защитных проводников.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Система, в к</w:t>
      </w:r>
      <w:r>
        <w:rPr>
          <w:color w:val="FF0000"/>
        </w:rPr>
        <w:t xml:space="preserve">оторой нейтраль источника питания изолирована от земли или заземлена через приборы или устройства, имеющие большое сопротивление, а открытые проводящие части электроустановки заземлены (абз.6 </w:t>
      </w:r>
      <w:r>
        <w:t>п.1.7.3 Правила устройства электроустановок (ПУЭ). Глава 1.7 Заз</w:t>
      </w:r>
      <w:r>
        <w:t>емление и защитные меры электробезопасности (Издание седьмое)</w:t>
      </w:r>
      <w:r>
        <w:rPr>
          <w:color w:val="FF0000"/>
        </w:rPr>
        <w:t xml:space="preserve">, утвержденного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Система, в которой нейтраль источника питания глухо заземлена, а открытые проводящие части электроустановки заземлены c помощью</w:t>
      </w:r>
      <w:r>
        <w:t xml:space="preserve"> заземляющего устройства, электрически независимого от глухозаземленной нейтрали источника.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Система, в которой функции нулевого защитного и нулевого рабочего проводников совмещены в одном проводнике в какой-то ее части, начиная от источника питания.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Преднамеренное электрическое соединение какой-либо точки сети, электроустановки или оборудования с заземляющим устройством.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Заземление, выполняемое в целях электробезопасности.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Заземление точки или точек </w:t>
      </w:r>
      <w:r>
        <w:rPr>
          <w:color w:val="FF0000"/>
        </w:rPr>
        <w:t>токоведущих частей электроустановки, выполняемое для обеспечения работы электроустановки (не в целях электробезопасности) (</w:t>
      </w:r>
      <w:r>
        <w:t>п.1.7.30 Правила устройства электроустановок (ПУЭ). Глава 1.7 Заземление и защитные меры электробезопасности (Издание седьмое)</w:t>
      </w:r>
      <w:r>
        <w:rPr>
          <w:color w:val="FF0000"/>
        </w:rPr>
        <w:t>, утвер</w:t>
      </w:r>
      <w:r>
        <w:rPr>
          <w:color w:val="FF0000"/>
        </w:rPr>
        <w:t xml:space="preserve">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157. Что называется защитным заземлением?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Преднамеренное электрическое соединение какой-либо точки сети, электроустановки или оборудования с заземляющим устройством.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Б) Заземление, выполняемое </w:t>
      </w:r>
      <w:r>
        <w:rPr>
          <w:color w:val="FF0000"/>
        </w:rPr>
        <w:t>в целях электробезопасности (</w:t>
      </w:r>
      <w:r>
        <w:t>п.1.7.29 Правила устройства электроустановок (ПУЭ). Глава 1.7 Заземление и защитные меры электробезопасности (Издание седьмое)</w:t>
      </w:r>
      <w:r>
        <w:rPr>
          <w:color w:val="FF0000"/>
        </w:rPr>
        <w:t xml:space="preserve">, утвержденного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Заземление точки или точек токове</w:t>
      </w:r>
      <w:r>
        <w:t>дущих частей электроустановки, выполняемое для обеспечения работы электроустановки (не в целях электробезопасности).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158. Какие меры защиты от прямого прикосновения должны быть применены для защиты от поражения электрическим током в нормальном режиме?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</w:t>
      </w:r>
      <w:r>
        <w:t>) Основная изоляция токоведущих частей.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Ограждения и оболочки.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Установка барьеров.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Размещение вне зоны досягаемости.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Д) Применение сверхнизкого (малого) напряжения.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Е) Все перечисленные меры по отдельности или в сочетании (</w:t>
      </w:r>
      <w:r>
        <w:t>п.1.7.50 Правила ус</w:t>
      </w:r>
      <w:r>
        <w:t>тройства электроустановок (ПУЭ). Глава 1.7 Заземление и защитные меры электробезопасности (Издание седьмое)</w:t>
      </w:r>
      <w:r>
        <w:rPr>
          <w:color w:val="FF0000"/>
        </w:rPr>
        <w:t xml:space="preserve">, утвержденного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159. Какие из перечисленных защитных мер применяются для защиты людей от поражения э</w:t>
      </w:r>
      <w:r>
        <w:rPr>
          <w:b/>
          <w:bCs/>
        </w:rPr>
        <w:t>лектрическим током при косвенном прикосновении в случае повреждения изоляции?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Защитное заземление.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Автоматическое отключение питания.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Двойная или усиленная изоляция.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Сверхнизкое (малое) напряжение.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Д) Любая из перечисленных мер в отдельнос</w:t>
      </w:r>
      <w:r>
        <w:rPr>
          <w:color w:val="FF0000"/>
        </w:rPr>
        <w:t>ти или в сочетании (</w:t>
      </w:r>
      <w:r>
        <w:t>п.1.7.51 Правила устройства электроустановок (ПУЭ). Глава 1.7 Заземление и защитные меры электробезопасности (Издание седьмое)</w:t>
      </w:r>
      <w:r>
        <w:rPr>
          <w:color w:val="FF0000"/>
        </w:rPr>
        <w:t xml:space="preserve">, утвержденного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160. В каких случаях не требуется защита от п</w:t>
      </w:r>
      <w:r>
        <w:rPr>
          <w:b/>
          <w:bCs/>
        </w:rPr>
        <w:t>рямого прикосновения?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Если электрооборудование находится в зоне системы уравнивания потенциалов, а наибольшее рабочее напряжение не превышает 25 В переменного или 60 В постоянного тока в помещениях без повышенной опасности и 6 В переменного или 15 В по</w:t>
      </w:r>
      <w:r>
        <w:rPr>
          <w:color w:val="FF0000"/>
        </w:rPr>
        <w:t xml:space="preserve">стоянного тока во всех случаях (абз.3 </w:t>
      </w:r>
      <w:r>
        <w:t>п.1.7.53 Правила устройства электроустановок (ПУЭ). Глава 1.7 Заземление и защитные меры электробезопасности (Издание седьмое)</w:t>
      </w:r>
      <w:r>
        <w:rPr>
          <w:color w:val="FF0000"/>
        </w:rPr>
        <w:t xml:space="preserve">, утвержденного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Во всех случаях, если на</w:t>
      </w:r>
      <w:r>
        <w:t>пряжение в электроустановке не превышает 24 В переменного и 90 В постоянного тока.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Если электрооборудование находится в зоне системы уравнивания потенциалов, а наибольшее рабочее напряжение не превышает 50 В переменного или 90 В постоянного тока во все</w:t>
      </w:r>
      <w:r>
        <w:t>х случаях.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161. Когда следует выполнять защиту при косвенном прикосновении?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lastRenderedPageBreak/>
        <w:t>А) Во всех случаях, если напряжение в электроустановке превышает 50 В переменного и 120 В постоянного тока (</w:t>
      </w:r>
      <w:r>
        <w:t>п.1.7.53 Правила устройства электроустановок (ПУЭ). Глава 1.7 Заземлен</w:t>
      </w:r>
      <w:r>
        <w:t>ие и защитные меры электробезопасности (Издание седьмое)</w:t>
      </w:r>
      <w:r>
        <w:rPr>
          <w:color w:val="FF0000"/>
        </w:rPr>
        <w:t xml:space="preserve">, утвержденного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Во всех случаях, если напряжение в электроустановке превышает 24 В переменного и 90 В постоянного тока.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Во всех случаях, если на</w:t>
      </w:r>
      <w:r>
        <w:t>пряжение в электроустановке превышает 12 В переменного и 60 В постоянного тока.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Во всех случаях, если напряжение в электроустановке превышает 127 В переменного и 400 В постоянного тока.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162. В каком случае может быть применено сверхнизкое (малое) напр</w:t>
      </w:r>
      <w:r>
        <w:rPr>
          <w:b/>
          <w:bCs/>
        </w:rPr>
        <w:t>яжение в электроустановках до 1 кВ для защиты от поражения электрическим током?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Для защиты от поражения электрическим током только при прямом прикосновении в сочетании с защитным электрическим разделением цепей или в сочетании с автоматическим отключен</w:t>
      </w:r>
      <w:r>
        <w:t>ием питания.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Для защиты от поражения электрическим током только при косвенном прикосновении в сочетании с защитным электрическим разделением цепей или в сочетании с автоматическим отключением питания.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Для защиты от поражения электрическим током при</w:t>
      </w:r>
      <w:r>
        <w:rPr>
          <w:color w:val="FF0000"/>
        </w:rPr>
        <w:t xml:space="preserve"> прямом и (или) косвенном прикосновении в сочетании с защитным электрическим разделением цепей или в сочетании с автоматическим отключением питания (</w:t>
      </w:r>
      <w:r>
        <w:t>п.1.7.73 Правила устройства электроустановок (ПУЭ). Глава 1.7 Заземление и защитные меры электробезопасност</w:t>
      </w:r>
      <w:r>
        <w:t>и (Издание седьмое)</w:t>
      </w:r>
      <w:r>
        <w:rPr>
          <w:color w:val="FF0000"/>
        </w:rPr>
        <w:t xml:space="preserve">, утвержденного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163. Что из перечисленного можно использовать в качестве естественных заземлителей?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Металлические трубы водопровода, проложенные в земле (</w:t>
      </w:r>
      <w:r>
        <w:t>пп.2 п.1.7.109 Правила устройс</w:t>
      </w:r>
      <w:r>
        <w:t>тва электроустановок (ПУЭ). Глава 1.7 Заземление и защитные меры электробезопасности (Издание седьмое)</w:t>
      </w:r>
      <w:r>
        <w:rPr>
          <w:color w:val="FF0000"/>
        </w:rPr>
        <w:t xml:space="preserve">, утвержденного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Трубопроводы горючих газов.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Трубопроводы канализации.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Трубопроводы центральног</w:t>
      </w:r>
      <w:r>
        <w:t>о отопления.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164. Что из перечисленного нельзя использовать в качестве естественных заземлителей?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Металлические трубы водопровода, проложенные в земле.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Обсадные трубы буровых скважин.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Трубопроводы канализации (</w:t>
      </w:r>
      <w:r>
        <w:t>п.1.7.110 Правила устройства элек</w:t>
      </w:r>
      <w:r>
        <w:t>троустановок (ПУЭ). Глава 1.7 Заземление и защитные меры электробезопасности (Издание седьмое)</w:t>
      </w:r>
      <w:r>
        <w:rPr>
          <w:color w:val="FF0000"/>
        </w:rPr>
        <w:t xml:space="preserve">, утвержденного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Рельсовые пути магистральных неэлектрифицированных и железных дорог и подъездные пути при нали</w:t>
      </w:r>
      <w:r>
        <w:t>чии преднамеренного устройства перемычек между рельсами.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165. Какие из перечисленных мер могут применяться для защиты при косвенном прикосновении в цепях, питающих переносные электроприемники?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Только автоматическое отключение питания.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Только сверх</w:t>
      </w:r>
      <w:r>
        <w:t>низкое напряжение.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lastRenderedPageBreak/>
        <w:t>В) Только защитное электрическое разделение цепей.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Только двойная изоляция.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Д) Любая из перечисленных мер защиты в зависимости от категории помещения по уровню опасности поражения людей электрическим током (абз.2 </w:t>
      </w:r>
      <w:r>
        <w:t xml:space="preserve">п.1.7.148 Правила </w:t>
      </w:r>
      <w:r>
        <w:t>устройства электроустановок (ПУЭ). Глава 1.7 Заземление и защитные меры электробезопасности (Издание седьмое)</w:t>
      </w:r>
      <w:r>
        <w:rPr>
          <w:color w:val="FF0000"/>
        </w:rPr>
        <w:t xml:space="preserve">, утвержденного </w:t>
      </w:r>
      <w:r>
        <w:t>приказом Минэнерго России от 08.07.2002 N 204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166. Каким образом производится присоединение заземляющих проводников к заземлител</w:t>
      </w:r>
      <w:r>
        <w:rPr>
          <w:b/>
          <w:bCs/>
        </w:rPr>
        <w:t>ю и заземляющим конструкциям?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Сваркой (</w:t>
      </w:r>
      <w:r>
        <w:t>п.2.7.4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Болтовым соединением.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Винтовым соединением.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Заклепочным соединением.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</w:t>
      </w:r>
      <w:r>
        <w:rPr>
          <w:b/>
          <w:bCs/>
        </w:rPr>
        <w:t>67. Чьим решением определяется величина участка заземляющего устройства, подвергающегося выборочному вскрытию грунта?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Технического руководителя Потребителя (</w:t>
      </w:r>
      <w:r>
        <w:t>п.2.7.10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</w:t>
      </w:r>
      <w:r>
        <w:t>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Ответственного за электрохозяйство Потребителя.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Руководителя организации.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Инспектора энергонадзора.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168. В каком случае элемент заземлителя должен быть заменен?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Если разрушено 30-40% его сечения.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Ес</w:t>
      </w:r>
      <w:r>
        <w:t>ли разрушено 20% его сечения.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Если разрушено 40-45% его сечения.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Г) Если разрушено более 50% его сечения (абз.2 </w:t>
      </w:r>
      <w:r>
        <w:t>п.2.7.12 Правил технической эксплуатации электроустановок потребителей</w:t>
      </w:r>
      <w:r>
        <w:rPr>
          <w:color w:val="FF0000"/>
        </w:rPr>
        <w:t xml:space="preserve">, утвержденных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169. До</w:t>
      </w:r>
      <w:r>
        <w:rPr>
          <w:b/>
          <w:bCs/>
        </w:rPr>
        <w:t>пускается ли использовать землю в качестве фазного или нулевого провода в электроустановках до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Допускается только в качестве фазного провода.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Не допускается (</w:t>
      </w:r>
      <w:r>
        <w:t>п.2.7.18 Правил технической эксплуатации электроустановок потребителей</w:t>
      </w:r>
      <w:r>
        <w:rPr>
          <w:color w:val="FF0000"/>
        </w:rPr>
        <w:t>, утвержденн</w:t>
      </w:r>
      <w:r>
        <w:rPr>
          <w:color w:val="FF0000"/>
        </w:rPr>
        <w:t xml:space="preserve">ых </w:t>
      </w:r>
      <w:r>
        <w:t>приказом Минэнерго России от 13.01.2003 N 6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Допускается только в качестве нулевого провода.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170. Какие объекты относятся к специальным объектам по степени опасности поражения молнией?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Жилые и административные строения.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Объекты, представля</w:t>
      </w:r>
      <w:r>
        <w:rPr>
          <w:color w:val="FF0000"/>
        </w:rPr>
        <w:t xml:space="preserve">ющие опасность для непосредственного окружения, социальной и физической окружающей среды (абз.6 </w:t>
      </w:r>
      <w:r>
        <w:t>раздела 2.2 СО 153-34.21.122-2003 Инструкции по устройству молниезащиты зданий, сооружений и промышленных коммуникаций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Здания высотой не более 60 м, предн</w:t>
      </w:r>
      <w:r>
        <w:t xml:space="preserve">азначенные для торговли и промышленного </w:t>
      </w:r>
      <w:r>
        <w:lastRenderedPageBreak/>
        <w:t>производства.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Все объекты.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171. Какие объекты относятся к обычным объектам по степени опасности поражения молнией?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Строения высотой более 60 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Объекты, представляющие опасность для непосредственного ок</w:t>
      </w:r>
      <w:r>
        <w:t>ружения, социальной и физической окружающей среды.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Жилые и административные здания, а также здания и сооружения высотой не более 60 м, предназначенные для торговли и промышленного производства (абз.5 </w:t>
      </w:r>
      <w:r>
        <w:t>раздела 2.2 СО 153-34.21.122-2003 Инструкции по устр</w:t>
      </w:r>
      <w:r>
        <w:t>ойству молниезащиты зданий, сооружений и промышленных коммуникаций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Временные сооружения, строящиеся объекты.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172. Какие из перечисленных конструктивных элементов зданий и сооружений могут рассматриваться как естественные молниеприемники?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А) Только </w:t>
      </w:r>
      <w:r>
        <w:t>металлические конструкции крыши (фермы, соединенная между собой стальная арматура).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Только металлические элементы типа водосточных труб.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Только технологические металлические трубы и резервуары, выполненные из металла толщиной не менее 2,5 мм.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Л</w:t>
      </w:r>
      <w:r>
        <w:rPr>
          <w:color w:val="FF0000"/>
        </w:rPr>
        <w:t>юбые элементы из перечисленных (</w:t>
      </w:r>
      <w:r>
        <w:t>пп.б</w:t>
      </w:r>
      <w:r>
        <w:rPr>
          <w:color w:val="FF0000"/>
        </w:rPr>
        <w:t xml:space="preserve">, </w:t>
      </w:r>
      <w:r>
        <w:t>в</w:t>
      </w:r>
      <w:r>
        <w:rPr>
          <w:color w:val="FF0000"/>
        </w:rPr>
        <w:t xml:space="preserve">, </w:t>
      </w:r>
      <w:r>
        <w:t>г п.3.2.1.2 СО 153-34.21.122-2003 Инструкции по устройству молниезащиты зданий, сооружений и промышленных коммуникаций).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 xml:space="preserve">173. Когда проводится проверка и осмотр устройств молниезащиты зданий, сооружений и наружных </w:t>
      </w:r>
      <w:r>
        <w:rPr>
          <w:b/>
          <w:bCs/>
        </w:rPr>
        <w:t>установок?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Один раз в год по графику.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Б) Один раз в год перед началом грозового сезона, а также после установки системы молниезащиты, после внесения каких-либо изменений в систему молниезащиты, после любых повреждений защищаемого объекта (абз 3, 4 </w:t>
      </w:r>
      <w:r>
        <w:t>раз</w:t>
      </w:r>
      <w:r>
        <w:t>дела 3 Справочного дополнения к Инструкции по устройству молниезащиты зданий, сооружений и промышленных коммуникаций</w:t>
      </w:r>
      <w:r>
        <w:rPr>
          <w:color w:val="FF0000"/>
        </w:rPr>
        <w:t xml:space="preserve"> (</w:t>
      </w:r>
      <w:r>
        <w:t>СО 153-34.21.122-2003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Только после внесения изменений в систему молниезащиты.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Только при повреждениях защищаемого объекта.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174.</w:t>
      </w:r>
      <w:r>
        <w:rPr>
          <w:b/>
          <w:bCs/>
        </w:rPr>
        <w:t xml:space="preserve"> Когда проводится проверка состояния устройств молниезащиты зданий и сооружений III категории?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Один раз в год по графику.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Один раз в год перед началом грозового сезона.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Один раз в три месяца.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Не реже одного раза в три года (</w:t>
      </w:r>
      <w:r>
        <w:t>п.1.14 РД</w:t>
      </w:r>
      <w:r>
        <w:t xml:space="preserve"> 34.21.122-87 Инструкция по устройству молниезащиты зданий и сооружений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175. Что из перечисленного не относится к основным изолирующим электрозащитным средствам для электроустановок напряжением до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Диэлектрические галоши (</w:t>
      </w:r>
      <w:r>
        <w:t>п.1.1.6 Инструкции п</w:t>
      </w:r>
      <w:r>
        <w:t xml:space="preserve">о применению и испытанию средств защиты, </w:t>
      </w:r>
      <w:r>
        <w:lastRenderedPageBreak/>
        <w:t>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Изолирующие штанги всех видов.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Изолирующие клещи.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Указатели напряжения.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Д) Диэлектрические перчатки.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Е) Ручной изолирующий инстр</w:t>
      </w:r>
      <w:r>
        <w:t>умент.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176. Что из перечисленного не относится к дополнительным изолирующим электрозащитным средствам для электроустановок напряжением до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Изолирующие колпаки, покрытия и накладки.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Электроизмерительные клещи (</w:t>
      </w:r>
      <w:r>
        <w:t>п.1.1.6 Инструкции по применени</w:t>
      </w:r>
      <w:r>
        <w:t>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Диэлектрические галоши.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Диэлектрические ковры и изолирующие подставки.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Д) Лестницы приставные, стремянки изолирующие стеклопластиковые.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177. Ка</w:t>
      </w:r>
      <w:r>
        <w:rPr>
          <w:b/>
          <w:bCs/>
        </w:rPr>
        <w:t>кой из перечисленных вариантов содержит правильный перечень основных изолирующих электрозащитных средств для электроустановок напряжением выше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Изолирующие штанги всех видов, изолирующие клещи, указатели напряжения, электроизмерительные клещи, д</w:t>
      </w:r>
      <w:r>
        <w:t>иэлектрические перчатки, ручной изолирующий инструмент.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Изолирующие штанги всех видов, изолирующие клещи, указатели напряжения, электроизмерительные колпаки и накладки, диэлектрические перчатки, ручной изолирующий инструмент.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Изолирующие штанги все</w:t>
      </w:r>
      <w:r>
        <w:rPr>
          <w:color w:val="FF0000"/>
        </w:rPr>
        <w:t>х видов, изолирующие клещи, указатели напряжения (</w:t>
      </w:r>
      <w:r>
        <w:t>п.1.1.6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Г) Изолирующие штанги всех видов, изолирующие клещи, колпаки, покрытия </w:t>
      </w:r>
      <w:r>
        <w:t>и накладки, указатели напряжения, диэлектрические перчатки, галоши и боты, ручной изолирующий инструмент.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178. Какой из перечисленных вариантов содержит правильный перечень дополнительных изолирующих электрозащитных средств для электроустановок напряжение</w:t>
      </w:r>
      <w:r>
        <w:rPr>
          <w:b/>
          <w:bCs/>
        </w:rPr>
        <w:t>м выше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Диэлектрические перчатки и боты, диэлектрические ковры и изолирующие подставки, изолирующие колпаки, покрытия и накладки, лестницы приставные, стремянки изолирующие стеклопластиковые.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Б) Диэлектрические перчатки и боты, диэлектрические </w:t>
      </w:r>
      <w:r>
        <w:rPr>
          <w:color w:val="FF0000"/>
        </w:rPr>
        <w:t>ковры и изолирующие подставки, изолирующие колпаки и накладки, лестницы приставные, стремянки изолирующие стеклопластиковые, штанги для переноса и выравнивания потенциала (</w:t>
      </w:r>
      <w:r>
        <w:t>п.1.1.6 Инструкции по применению и испытанию средств защиты, используемых в электроу</w:t>
      </w:r>
      <w:r>
        <w:t>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Диэлектрические галоши, диэлектрические ковры и изолирующие подставки, изолирующие колпаки, покрытия и накладки, лестницы приставные, изолирующие штанги всех видов.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Диэлектрические галоши, диэлектри</w:t>
      </w:r>
      <w:r>
        <w:t>ческие ковры и изолирующие подставки, изолирующие колпаки, покрытия и накладки, лестницы приставные, стремянки изолирующие стеклопластиковые, указатели напряжения.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lastRenderedPageBreak/>
        <w:t>179. При каких погодных условиях можно пользоваться изолирующими электрозащитными средствам</w:t>
      </w:r>
      <w:r>
        <w:rPr>
          <w:b/>
          <w:bCs/>
        </w:rPr>
        <w:t>и в открытых электроустановках?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В любую погоду.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Только в сухую погоду (</w:t>
      </w:r>
      <w:r>
        <w:t>п.1.2.7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 любую погоду при температуре не ниже</w:t>
      </w:r>
      <w:r>
        <w:t xml:space="preserve"> -5°С.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При температуре окружающего воздуха не ниже 0°С и скорости ветра не выше 15 м/с.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180. Каким образом должны храниться средства защиты органов дыхания?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В шкафах, на стеллажах, в сухом помещении.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 сухом помещении в специальных ящиках.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</w:t>
      </w:r>
      <w:r>
        <w:rPr>
          <w:color w:val="FF0000"/>
        </w:rPr>
        <w:t xml:space="preserve"> В сухом помещении в специальных сумках (</w:t>
      </w:r>
      <w:r>
        <w:t>п.1.3.5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181. От какого воздействия должны быть защищены средства защиты из резины и поли</w:t>
      </w:r>
      <w:r>
        <w:rPr>
          <w:b/>
          <w:bCs/>
        </w:rPr>
        <w:t>мерных материалов?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Только от воздействия кислот, щелочей, масел, бензина и других разрушающих веществ.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Только от прямого воздействия солнечных лучей.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Только от прямого теплового воздействия нагревательных приборов.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От воздействия кислот, ще</w:t>
      </w:r>
      <w:r>
        <w:rPr>
          <w:color w:val="FF0000"/>
        </w:rPr>
        <w:t>лочей, масел, бензина и других разрушающих веществ, а также от прямого воздействия солнечных лучей и теплоизлучения нагревательных приборов (</w:t>
      </w:r>
      <w:r>
        <w:t>п.1.3.3 Инструкции по применению и испытанию средств защиты, используемых в электроустановках СО от 30.06.2003 N 15</w:t>
      </w:r>
      <w:r>
        <w:t>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182. Допускается ли использовать средства защиты с истекшим сроком годности?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Допускается.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Б) Не допускается (абз.2 </w:t>
      </w:r>
      <w:r>
        <w:t>п.1.2.8 Инструкции по применению и испытанию средств защиты, используемых в электроустановках СО от 30.06.2003 N 15</w:t>
      </w:r>
      <w:r>
        <w:t>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Допускается при отсутствии внешних повреждений.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Допускается с разрешения непосредственного руководителя.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183. Как часто должны проводиться периодические осмотры наличия и состояния средств защиты?</w:t>
      </w:r>
      <w:r>
        <w:t xml:space="preserve">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Не реже одного раза в меся</w:t>
      </w:r>
      <w:r>
        <w:t>ц.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Не реже одного раза в три месяца.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Не реже одного раза в шесть месяцев (</w:t>
      </w:r>
      <w:r>
        <w:t>п.1.4.3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Не реже одного раза в год.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184. Как</w:t>
      </w:r>
      <w:r>
        <w:rPr>
          <w:b/>
          <w:bCs/>
        </w:rPr>
        <w:t>им образом работник при непосредственном использовании может определить, что электрозащитные средства прошли эксплуатационные испытания и пригодны для применения?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По протоколам эксплуатационных испытаний.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lastRenderedPageBreak/>
        <w:t>Б) По штампу или маркировке на средстве защиты</w:t>
      </w:r>
      <w:r>
        <w:rPr>
          <w:color w:val="FF0000"/>
        </w:rPr>
        <w:t xml:space="preserve"> (</w:t>
      </w:r>
      <w:r>
        <w:t>п.1.2.2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По записи в журнале испытаний средств защиты.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По внешнему виду средств защиты.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185. Допускается ли использовани</w:t>
      </w:r>
      <w:r>
        <w:rPr>
          <w:b/>
          <w:bCs/>
        </w:rPr>
        <w:t>е контрольных ламп в качестве указателей напряжения?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А) Допускается. 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Допускается только при работе в цепях напряжением не выше 220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Допускается только при работе в цепях напряжением не выше 380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Г) Не допускается (абз.5 </w:t>
      </w:r>
      <w:r>
        <w:t>п.2.4.24 Инструкции п</w:t>
      </w:r>
      <w:r>
        <w:t>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186. В каких электроустановках при пользовании указателем напряжения необходимо надевать диэлектрические перчатки?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Во всех электроустанов</w:t>
      </w:r>
      <w:r>
        <w:t>ках напряжением до и выше 1000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 электроустановках напряжением до 1000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В электроустановках напряжением выше 1000 В (</w:t>
      </w:r>
      <w:r>
        <w:t>п.2.4.22 Инструкции по применению и испытанию средств защиты, используемых в электроустановках СО от 30.06.2003 N 153-34.03.60</w:t>
      </w:r>
      <w:r>
        <w:t>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187. В течение какого времени должен обеспечиваться непосредственный контакт указателя напряжения с контролируемыми токоведущими частями при проверке отсутствия напряжения в электроустановках напряжением до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Не менее 1 с.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Б) Не менее </w:t>
      </w:r>
      <w:r>
        <w:t>3 с.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Не менее 5 с (</w:t>
      </w:r>
      <w:r>
        <w:t>п.2.4.34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Не менее 7 с.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188. Для чего предназначены стационарные сигнализаторы наличия напряжения?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А) </w:t>
      </w:r>
      <w:r>
        <w:rPr>
          <w:color w:val="FF0000"/>
        </w:rPr>
        <w:t>Для предупреждения персонала о наличии напряжения на токоведущих частях электроустановок (</w:t>
      </w:r>
      <w:r>
        <w:t>п.2.6.1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Для определения отсутствия н</w:t>
      </w:r>
      <w:r>
        <w:t>апряжения на токоведущих частях электроустановки.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Для всего перечисленного.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189. В каких электроустановках применяются указатели напряжения для проверки совпадения фаз напряжения (фазировки)?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В электроустановках напряжением до 1000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 электр</w:t>
      </w:r>
      <w:r>
        <w:t>оустановках напряжением свыше 1000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В электроустановках напряжением от 6 до 110 кВ (</w:t>
      </w:r>
      <w:r>
        <w:t>п.2.7.1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В электроустановках напряжен</w:t>
      </w:r>
      <w:r>
        <w:t>ием от 35 до 220 кВ.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190. Для чего предназначены электроизмерительные клещи?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Для измерения тока в цепях напряжением до 10 кВ.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Для измерения тока в электроустановках до 1000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Для измерения напряжения и мощности в электроустановках до 1 кВ.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</w:t>
      </w:r>
      <w:r>
        <w:rPr>
          <w:color w:val="FF0000"/>
        </w:rPr>
        <w:t>) Для проведения любого из перечисленных измерений без нарушения целостности цепей (</w:t>
      </w:r>
      <w:r>
        <w:t>п.2.8.1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191. В каких электроустановках диэлек</w:t>
      </w:r>
      <w:r>
        <w:rPr>
          <w:b/>
          <w:bCs/>
        </w:rPr>
        <w:t>трические перчатки применяются в качестве основного изолирующего электрозащитного средства?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В электроустановках до 1000 В (</w:t>
      </w:r>
      <w:r>
        <w:t>п.2.10.1 Инструкции по применению и испытанию средств защиты, используемых в электроустановках СО от 30.06.2003 N 153-34.03.603-2</w:t>
      </w:r>
      <w:r>
        <w:t>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 электроустановках свыше 1000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Во всех электроустановках они используются в качестве основного изолирующего средства.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Во всех электроустановках они используются в качестве дополнительного изолирующего средства.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192. Каким образом пере</w:t>
      </w:r>
      <w:r>
        <w:rPr>
          <w:b/>
          <w:bCs/>
        </w:rPr>
        <w:t>д применением диэлектрические перчатки проверяются на наличие проколов?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Путем скручивания их в сторону пальцев (</w:t>
      </w:r>
      <w:r>
        <w:t>п.2.10.7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</w:t>
      </w:r>
      <w:r>
        <w:t>утем растяжки и визуального осмотра.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Путем погружения в воду и проверки отсутствия появления пузырьков воздуха.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Путем проведения электрических испытаний.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193. В каких электроустановках применяют диэлектрические галоши?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В электроустановках напр</w:t>
      </w:r>
      <w:r>
        <w:rPr>
          <w:color w:val="FF0000"/>
        </w:rPr>
        <w:t>яжением до 1000 В (</w:t>
      </w:r>
      <w:r>
        <w:t>п.2.11.3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 электроустановках напряжением свыше 1000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 электроустановках напряжением до 10000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Г) </w:t>
      </w:r>
      <w:r>
        <w:t>Во всех электроустановках независимо от напряжения.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194. Для чего предназначены защитные каски?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Для защиты головы работающего от механических повреждений.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Для защиты головы работающего от поражения электрическим током при случайном касании токовед</w:t>
      </w:r>
      <w:r>
        <w:t>ущих частей, находящихся под напряжением до 1000 В.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Для защиты головы работающего от воды и агрессивных жидкостей.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Для защиты от всего перечисленного (</w:t>
      </w:r>
      <w:r>
        <w:t xml:space="preserve">п.4.1.1 Инструкции по применению и испытанию средств защиты, используемых в электроустановках СО </w:t>
      </w:r>
      <w:r>
        <w:t>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lastRenderedPageBreak/>
        <w:t>195. Какие плакаты из перечисленных относятся к запрещающим?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А) </w:t>
      </w:r>
      <w:r w:rsidR="00056633">
        <w:rPr>
          <w:color w:val="FF0000"/>
          <w:position w:val="-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60pt">
            <v:imagedata r:id="rId6" o:title=""/>
          </v:shape>
        </w:pict>
      </w:r>
      <w:r>
        <w:rPr>
          <w:color w:val="FF0000"/>
        </w:rPr>
        <w:t> (</w:t>
      </w:r>
      <w:r>
        <w:t>приложение 9 к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  <w:r>
        <w:t xml:space="preserve">     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jc w:val="both"/>
      </w:pPr>
    </w:p>
    <w:p w:rsidR="00000000" w:rsidRDefault="00887356">
      <w:pPr>
        <w:pStyle w:val="FORMATTEXT"/>
        <w:jc w:val="both"/>
      </w:pPr>
      <w:r>
        <w:t xml:space="preserve">            </w:t>
      </w:r>
    </w:p>
    <w:p w:rsidR="00000000" w:rsidRDefault="00887356">
      <w:pPr>
        <w:pStyle w:val="FORMATTEXT"/>
        <w:ind w:firstLine="568"/>
        <w:jc w:val="both"/>
      </w:pPr>
      <w:r>
        <w:t xml:space="preserve">Б) </w:t>
      </w:r>
      <w:r w:rsidR="00056633">
        <w:rPr>
          <w:position w:val="-29"/>
        </w:rPr>
        <w:pict>
          <v:shape id="_x0000_i1026" type="#_x0000_t75" style="width:137.25pt;height:59.25pt">
            <v:imagedata r:id="rId7" o:title=""/>
          </v:shape>
        </w:pic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</w:pPr>
      <w:r>
        <w:t>          </w:t>
      </w:r>
    </w:p>
    <w:p w:rsidR="00000000" w:rsidRDefault="00887356">
      <w:pPr>
        <w:pStyle w:val="FORMATTEXT"/>
      </w:pPr>
      <w:r>
        <w:t>     В</w:t>
      </w:r>
      <w:r>
        <w:t xml:space="preserve">) </w:t>
      </w:r>
      <w:r w:rsidR="00056633">
        <w:rPr>
          <w:position w:val="-30"/>
        </w:rPr>
        <w:pict>
          <v:shape id="_x0000_i1027" type="#_x0000_t75" style="width:129.75pt;height:61.5pt">
            <v:imagedata r:id="rId8" o:title=""/>
          </v:shape>
        </w:pict>
      </w:r>
    </w:p>
    <w:p w:rsidR="00000000" w:rsidRDefault="00887356">
      <w:pPr>
        <w:pStyle w:val="FORMATTEXT"/>
        <w:ind w:firstLine="568"/>
        <w:jc w:val="both"/>
      </w:pPr>
      <w:r>
        <w:t xml:space="preserve">Г) </w:t>
      </w:r>
      <w:r w:rsidR="00056633">
        <w:rPr>
          <w:position w:val="-42"/>
        </w:rPr>
        <w:pict>
          <v:shape id="_x0000_i1028" type="#_x0000_t75" style="width:81pt;height:84.75pt">
            <v:imagedata r:id="rId9" o:title=""/>
          </v:shape>
        </w:pic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196. Какие плакаты из перечисленных относятся к предупреждающим?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А) </w:t>
      </w:r>
      <w:r w:rsidR="00056633">
        <w:rPr>
          <w:position w:val="-31"/>
        </w:rPr>
        <w:pict>
          <v:shape id="_x0000_i1029" type="#_x0000_t75" style="width:123.75pt;height:62.25pt">
            <v:imagedata r:id="rId10" o:title=""/>
          </v:shape>
        </w:pic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Б) </w:t>
      </w:r>
      <w:r w:rsidR="00056633">
        <w:rPr>
          <w:position w:val="-24"/>
        </w:rPr>
        <w:pict>
          <v:shape id="_x0000_i1030" type="#_x0000_t75" style="width:106.5pt;height:49.5pt">
            <v:imagedata r:id="rId11" o:title=""/>
          </v:shape>
        </w:pic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   </w:t>
      </w:r>
      <w:r w:rsidR="00056633">
        <w:rPr>
          <w:color w:val="FF0000"/>
          <w:position w:val="-42"/>
        </w:rPr>
        <w:pict>
          <v:shape id="_x0000_i1031" type="#_x0000_t75" style="width:81pt;height:84.75pt">
            <v:imagedata r:id="rId9" o:title=""/>
          </v:shape>
        </w:pict>
      </w:r>
      <w:r>
        <w:rPr>
          <w:color w:val="FF0000"/>
        </w:rPr>
        <w:t xml:space="preserve">   (</w:t>
      </w:r>
      <w:r>
        <w:t>приложение 9 к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197. Какие плакаты из перечисленных относятся к указательным?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А) </w:t>
      </w:r>
      <w:r w:rsidR="00056633">
        <w:rPr>
          <w:position w:val="-30"/>
        </w:rPr>
        <w:pict>
          <v:shape id="_x0000_i1032" type="#_x0000_t75" style="width:123pt;height:60pt">
            <v:imagedata r:id="rId12" o:title=""/>
          </v:shape>
        </w:pic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lastRenderedPageBreak/>
        <w:t xml:space="preserve">Б) </w:t>
      </w:r>
      <w:r w:rsidR="00056633">
        <w:rPr>
          <w:position w:val="-30"/>
        </w:rPr>
        <w:pict>
          <v:shape id="_x0000_i1033" type="#_x0000_t75" style="width:123.75pt;height:60pt">
            <v:imagedata r:id="rId13" o:title=""/>
          </v:shape>
        </w:pic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 xml:space="preserve">В) </w:t>
      </w:r>
      <w:r w:rsidR="00056633">
        <w:rPr>
          <w:color w:val="FF0000"/>
          <w:position w:val="-23"/>
        </w:rPr>
        <w:pict>
          <v:shape id="_x0000_i1034" type="#_x0000_t75" style="width:103.5pt;height:47.25pt">
            <v:imagedata r:id="rId14" o:title=""/>
          </v:shape>
        </w:pict>
      </w:r>
      <w:r>
        <w:rPr>
          <w:color w:val="FF0000"/>
        </w:rPr>
        <w:t> (</w:t>
      </w:r>
      <w:r>
        <w:t>приложение 9 к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Г) </w:t>
      </w:r>
      <w:r w:rsidR="00056633">
        <w:rPr>
          <w:position w:val="-40"/>
        </w:rPr>
        <w:pict>
          <v:shape id="_x0000_i1035" type="#_x0000_t75" style="width:84pt;height:81.75pt">
            <v:imagedata r:id="rId15" o:title=""/>
          </v:shape>
        </w:pic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198. Какие требования предъявляются к внешнему виду диэлектрических ковров?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Они должны быть с ровной поверхностью, разноцветные.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Они должны быть с рифленой лицевой поверхностью, разноцветные.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Они должны быть с</w:t>
      </w:r>
      <w:r>
        <w:rPr>
          <w:color w:val="FF0000"/>
        </w:rPr>
        <w:t xml:space="preserve"> рифленой лицевой поверхностью, одноцветные (</w:t>
      </w:r>
      <w:r>
        <w:t>п.2.12.4</w:t>
      </w:r>
      <w:r>
        <w:rPr>
          <w:color w:val="FF0000"/>
        </w:rPr>
        <w:t xml:space="preserve">, </w:t>
      </w:r>
      <w:r>
        <w:t>2.12.5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Особых требований не предусмотрено.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199. Какие требования предъ</w:t>
      </w:r>
      <w:r>
        <w:rPr>
          <w:b/>
          <w:bCs/>
        </w:rPr>
        <w:t>являются к изоляции стержней отверток?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Изоляция стержней отверток должна оканчиваться на расстоянии от 10 до 15 мм от конца жала отвертки.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Изоляция стержней отверток должна оканчиваться на расстоянии не более 10 мм от конца жала отвертки (</w:t>
      </w:r>
      <w:r>
        <w:t xml:space="preserve">п.2.16.5 </w:t>
      </w:r>
      <w:r>
        <w:t>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Изоляция стержней отверток должна оканчиваться на расстоянии не более 20 мм от конца жала отвертки.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Изоляция стержней отве</w:t>
      </w:r>
      <w:r>
        <w:t>рток должна оканчиваться на расстоянии от 15 до 20 мм от конца жала отвертки.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200. Какое минимальное количество диэлектрических перчаток должно быть в распределительных устройствах напряжением до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1 пара.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2 пары (</w:t>
      </w:r>
      <w:r>
        <w:t>Нормы комплектования средст</w:t>
      </w:r>
      <w:r>
        <w:t>вами защиты (Приложение 8 к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3 пары.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Количество зависит от местных условий.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201. Какое количество указателей напряжения до</w:t>
      </w:r>
      <w:r>
        <w:rPr>
          <w:b/>
          <w:bCs/>
        </w:rPr>
        <w:t xml:space="preserve"> 1000 В должна иметь при себе бригада, обслуживающая воздушные линии электропередачи?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Достаточно одного.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Минимум два (</w:t>
      </w:r>
      <w:r>
        <w:t>Нормы комплектования средствами защиты (Приложение 8 к Инструкции по применению и испытанию средств защиты, используемых в электро</w:t>
      </w:r>
      <w:r>
        <w:t>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Не больше трех.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Зависит от местных условий.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202. Какое количество указателей напряжения для проверки совпадения фаз должна иметь при себе бригада, обслуживающая кабельные линии?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Достаточно одн</w:t>
      </w:r>
      <w:r>
        <w:t>ого.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Минимум два.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Не больше трех.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Г) Зависит от местных условий (</w:t>
      </w:r>
      <w:r>
        <w:t>Нормы комплектования средствами защиты (Приложение 8 к Инструкции по применению и испытанию средств защиты,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203. Какое количество изолирующих клещей на напряжение до 1000 В должно быть на рабочем месте оперативно-ремонтного персонала?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А) Достаточно одних (</w:t>
      </w:r>
      <w:r>
        <w:t>Нормы комплектования средствами защиты (Приложение 8 к Инструкции по применению и испытанию средств защиты,</w:t>
      </w:r>
      <w:r>
        <w:t xml:space="preserve"> используемых в электроустановках СО от 30.06.2003 N 153-34.03.603-2003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Минимум двое.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Не больше трех.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Зависит от местных условий.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204. Что необходимо сделать в первую очередь для освобождения пострадавшего в распределительном устройстве от д</w:t>
      </w:r>
      <w:r>
        <w:rPr>
          <w:b/>
          <w:bCs/>
        </w:rPr>
        <w:t>ействия электрического тока при напряжении выше 1000 В?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Позвонить в скорую помощь.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Произвести отключение электрического оборудования (</w:t>
      </w:r>
      <w:r>
        <w:t>правило первое п.1.1</w:t>
      </w:r>
      <w:r>
        <w:rPr>
          <w:color w:val="FF0000"/>
        </w:rPr>
        <w:t xml:space="preserve">, </w:t>
      </w:r>
      <w:r>
        <w:t>правило второе п.1.2 Инструкции по оказанию первой помощи при несчастных случаях на производ</w:t>
      </w:r>
      <w:r>
        <w:t>стве</w:t>
      </w:r>
      <w:r>
        <w:rPr>
          <w:color w:val="FF0000"/>
        </w:rPr>
        <w:t xml:space="preserve">, утвержденной </w:t>
      </w:r>
      <w:r>
        <w:t>приказом РАО "ЕЭС России" от 21.06.2007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Оттащить пострадавшего за одежду не менее чем на 8 метров от места касания проводом земли или от оборудования, находящегося под напряжением.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Приступить к реанимации пострадавшего.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205. К</w:t>
      </w:r>
      <w:r>
        <w:rPr>
          <w:b/>
          <w:bCs/>
        </w:rPr>
        <w:t>аким образом следует передвигаться в зоне "шагового" напряжения?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Прыгая на одной ноге.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"Гусиным шагом" (</w:t>
      </w:r>
      <w:r>
        <w:t>п.1.1 Инструкции по оказанию первой помощи при несчастных случаях на производстве</w:t>
      </w:r>
      <w:r>
        <w:rPr>
          <w:color w:val="FF0000"/>
        </w:rPr>
        <w:t xml:space="preserve">, утвержденной </w:t>
      </w:r>
      <w:r>
        <w:t>приказом РАО "ЕЭС России" от 21.06.2007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Бо</w:t>
      </w:r>
      <w:r>
        <w:t>льшими шагами.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Бегом.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206. В каком максимальном радиусе от места касания земли электрическим проводом можно попасть под "шаговое" напряжение?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lastRenderedPageBreak/>
        <w:t>А) Непосредственно в месте касания земли.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 радиусе 5 м от места касания.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В радиусе 8 м от места кас</w:t>
      </w:r>
      <w:r>
        <w:rPr>
          <w:color w:val="FF0000"/>
        </w:rPr>
        <w:t>ания (</w:t>
      </w:r>
      <w:r>
        <w:t>правило 2 п.1.1 Инструкции по оказанию первой помощи при несчастных случаях на производстве</w:t>
      </w:r>
      <w:r>
        <w:rPr>
          <w:color w:val="FF0000"/>
        </w:rPr>
        <w:t xml:space="preserve">, утвержденной </w:t>
      </w:r>
      <w:r>
        <w:t>приказом РАО "ЕЭС России" от 21.06.2007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Г) В радиусе 2 м от места касания.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207. В какой последовательности необходимо начать оказывать перву</w:t>
      </w:r>
      <w:r>
        <w:rPr>
          <w:b/>
          <w:bCs/>
        </w:rPr>
        <w:t>ю доврачебную помощь пострадавшим от действия электрического тока в случае, если он находится в состоянии комы?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Повернуть на живот, очистить полость рта, убедиться в наличии пульса, наложить на раны повязки и шины, если нужно.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Убедиться в наличии п</w:t>
      </w:r>
      <w:r>
        <w:rPr>
          <w:color w:val="FF0000"/>
        </w:rPr>
        <w:t>ульса, повернуть на живот с подстраховкой шейного отдела позвоночника, очистить полость рта, приложить холод к голове, наложить на раны повязки и шины, если нужно, и вызвать скорую помощь (</w:t>
      </w:r>
      <w:r>
        <w:t>раздел 7 Инструкции по оказанию первой помощи при несчастных случая</w:t>
      </w:r>
      <w:r>
        <w:t>х на производстве</w:t>
      </w:r>
      <w:r>
        <w:rPr>
          <w:color w:val="FF0000"/>
        </w:rPr>
        <w:t xml:space="preserve">, утвержденной </w:t>
      </w:r>
      <w:r>
        <w:t>приказом РАО "ЕЭС России" от 21.06.2007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Убедиться в наличии пульса, приложить холод к голове и вызвать скорую помощь.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 xml:space="preserve">Г) Убедиться в наличии пульса, приложить холод к голове, повернуть на живот, очистить полость рта, </w:t>
      </w:r>
      <w:r>
        <w:t>наложить на раны повязки и шины, если нужно, и вызвать скорую помощь.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208. Где необходимо начинать оказывать первую помощь, если поражение электрическим током произошло на высоте?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Помощь нужно начинать оказывать там, где все произошло, чтобы не упусти</w:t>
      </w:r>
      <w:r>
        <w:t>ть время.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Место оказания первой помощи не имеет значения.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Пострадавшего нужно как можно быстрее спустить с высоты, чтобы приступить к оказанию помощи в более удобных и безопасных условиях (</w:t>
      </w:r>
      <w:r>
        <w:t>п.2.1 Инструкции по оказанию первой помощи при несчастных с</w:t>
      </w:r>
      <w:r>
        <w:t>лучаях на производстве</w:t>
      </w:r>
      <w:r>
        <w:rPr>
          <w:color w:val="FF0000"/>
        </w:rPr>
        <w:t xml:space="preserve">, утвержденной </w:t>
      </w:r>
      <w:r>
        <w:t>приказом РАО "ЕЭС России" от 21.06.2007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209. В какой обуви нужно передвигаться в зоне "шагового напряжения"?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В обычной обуви с резиновой подошвой.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Б) В диэлектрических ботах или галошах (</w:t>
      </w:r>
      <w:r>
        <w:t>п.1.1 Инструкции по оказ</w:t>
      </w:r>
      <w:r>
        <w:t>анию первой помощи при несчастных случаях на производстве</w:t>
      </w:r>
      <w:r>
        <w:rPr>
          <w:color w:val="FF0000"/>
        </w:rPr>
        <w:t xml:space="preserve">, утвержденной </w:t>
      </w:r>
      <w:r>
        <w:t>приказом РАО "ЕЭС России" от 21.06.2007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В сухой обуви, не имеющей механических повреждений.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210. В каком положении пострадавший должен ожидать прибытия врачей скорой помощи, есл</w:t>
      </w:r>
      <w:r>
        <w:rPr>
          <w:b/>
          <w:bCs/>
        </w:rPr>
        <w:t>и он находится в состоянии комы?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В положении "Лежа на боку".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В положении "Лежа на спине".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t>В) В положении "Лежа на животе" (</w:t>
      </w:r>
      <w:r>
        <w:t>раздел 7 Инструкции по оказанию первой помощи при несчастных случаях на производстве</w:t>
      </w:r>
      <w:r>
        <w:rPr>
          <w:color w:val="FF0000"/>
        </w:rPr>
        <w:t xml:space="preserve">, утвержденной </w:t>
      </w:r>
      <w:r>
        <w:t>приказом РАО "ЕЭС России"</w:t>
      </w:r>
      <w:r>
        <w:t xml:space="preserve"> от 21.06.2007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211. Правила оказания первой помощи при попадании в глаза инородного предмета?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Промыть обильной струей воды.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Промыть нейтрализующей жидкостью.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Удалить твердые частицы марлевым тампоном или носовым платком.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color w:val="FF0000"/>
        </w:rPr>
        <w:lastRenderedPageBreak/>
        <w:t>Г) Прикрыть оба гла</w:t>
      </w:r>
      <w:r>
        <w:rPr>
          <w:color w:val="FF0000"/>
        </w:rPr>
        <w:t xml:space="preserve">за салфеткой и доставить пострадавшего в медпункт (абз.8 </w:t>
      </w:r>
      <w:r>
        <w:t>п.12.4 Инструкции по оказанию первой помощи при несчастных случаях на производстве</w:t>
      </w:r>
      <w:r>
        <w:rPr>
          <w:color w:val="FF0000"/>
        </w:rPr>
        <w:t xml:space="preserve">, утвержденной </w:t>
      </w:r>
      <w:r>
        <w:t>приказом РАО "ЕЭС России" от 21.06.2007</w:t>
      </w:r>
      <w:r>
        <w:rPr>
          <w:color w:val="FF0000"/>
        </w:rPr>
        <w:t>).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rPr>
          <w:b/>
          <w:bCs/>
        </w:rPr>
        <w:t>212. Какое действие является неприменимым при оказании перв</w:t>
      </w:r>
      <w:r>
        <w:rPr>
          <w:b/>
          <w:bCs/>
        </w:rPr>
        <w:t>ой помощи в случаях термических ожогов с повреждением целостности кожи и ожоговых пузырей?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А) Накрыть обожженную поверхность сухой, чистой тканью.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Б) Приложить поверх чистой, сухой ткани холод на 20-30 минут.</w:t>
      </w:r>
    </w:p>
    <w:p w:rsidR="00000000" w:rsidRDefault="00887356">
      <w:pPr>
        <w:pStyle w:val="FORMATTEXT"/>
        <w:ind w:firstLine="568"/>
        <w:jc w:val="both"/>
      </w:pPr>
    </w:p>
    <w:p w:rsidR="00000000" w:rsidRDefault="00887356">
      <w:pPr>
        <w:pStyle w:val="FORMATTEXT"/>
        <w:ind w:firstLine="568"/>
        <w:jc w:val="both"/>
      </w:pPr>
      <w:r>
        <w:t>В) Предложить обильное теплое питье и, при о</w:t>
      </w:r>
      <w:r>
        <w:t>тсутствии аллергических реакций, 2-3 таблетки анальгина.</w:t>
      </w:r>
    </w:p>
    <w:p w:rsidR="00000000" w:rsidRDefault="00887356">
      <w:pPr>
        <w:pStyle w:val="FORMATTEXT"/>
        <w:ind w:firstLine="568"/>
        <w:jc w:val="both"/>
      </w:pPr>
    </w:p>
    <w:p w:rsidR="00887356" w:rsidRDefault="00887356">
      <w:pPr>
        <w:pStyle w:val="FORMATTEXT"/>
        <w:ind w:firstLine="568"/>
        <w:jc w:val="both"/>
      </w:pPr>
      <w:r>
        <w:rPr>
          <w:color w:val="FF0000"/>
        </w:rPr>
        <w:t>Г) Промыть место ожога водой и приложить холод (</w:t>
      </w:r>
      <w:r>
        <w:t>правило 6 п.12.1 Инструкции по оказанию первой помощи при несчастных случаях на производстве</w:t>
      </w:r>
      <w:r>
        <w:rPr>
          <w:color w:val="FF0000"/>
        </w:rPr>
        <w:t xml:space="preserve">, утвержденной </w:t>
      </w:r>
      <w:r>
        <w:t>приказом РАО "ЕЭС России" от 21.06.2007</w:t>
      </w:r>
      <w:r>
        <w:rPr>
          <w:color w:val="FF0000"/>
        </w:rPr>
        <w:t>).</w:t>
      </w:r>
      <w:r>
        <w:t xml:space="preserve"> </w:t>
      </w:r>
    </w:p>
    <w:sectPr w:rsidR="00887356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356" w:rsidRDefault="00887356">
      <w:pPr>
        <w:spacing w:after="0" w:line="240" w:lineRule="auto"/>
      </w:pPr>
      <w:r>
        <w:separator/>
      </w:r>
    </w:p>
  </w:endnote>
  <w:endnote w:type="continuationSeparator" w:id="1">
    <w:p w:rsidR="00887356" w:rsidRDefault="0088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356" w:rsidRDefault="00887356">
      <w:pPr>
        <w:spacing w:after="0" w:line="240" w:lineRule="auto"/>
      </w:pPr>
      <w:r>
        <w:separator/>
      </w:r>
    </w:p>
  </w:footnote>
  <w:footnote w:type="continuationSeparator" w:id="1">
    <w:p w:rsidR="00887356" w:rsidRDefault="00887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633"/>
    <w:rsid w:val="00056633"/>
    <w:rsid w:val="00843648"/>
    <w:rsid w:val="0088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436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3648"/>
  </w:style>
  <w:style w:type="paragraph" w:styleId="a5">
    <w:name w:val="footer"/>
    <w:basedOn w:val="a"/>
    <w:link w:val="a6"/>
    <w:uiPriority w:val="99"/>
    <w:semiHidden/>
    <w:unhideWhenUsed/>
    <w:rsid w:val="008436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3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17929</Words>
  <Characters>102201</Characters>
  <Application>Microsoft Office Word</Application>
  <DocSecurity>0</DocSecurity>
  <Lines>851</Lines>
  <Paragraphs>239</Paragraphs>
  <ScaleCrop>false</ScaleCrop>
  <Company>Microsoft</Company>
  <LinksUpToDate>false</LinksUpToDate>
  <CharactersWithSpaces>119891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(с ответами) для проверки знаний (аттестации) в области промышленной безопасности. Г. 1.1. Эксплуатация электроустановок</dc:title>
  <dc:creator>Win7</dc:creator>
  <cp:lastModifiedBy>Win7</cp:lastModifiedBy>
  <cp:revision>2</cp:revision>
  <dcterms:created xsi:type="dcterms:W3CDTF">2019-03-04T11:12:00Z</dcterms:created>
  <dcterms:modified xsi:type="dcterms:W3CDTF">2019-03-04T11:12:00Z</dcterms:modified>
</cp:coreProperties>
</file>